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93254" w14:textId="77777777" w:rsidR="00C26713" w:rsidRPr="00C26713" w:rsidRDefault="00DC0305" w:rsidP="00C26713">
      <w:pPr>
        <w:suppressAutoHyphens/>
        <w:spacing w:after="0" w:line="240" w:lineRule="auto"/>
        <w:ind w:left="152" w:hanging="371"/>
        <w:jc w:val="right"/>
        <w:rPr>
          <w:rFonts w:ascii="Calibri" w:eastAsia="Times New Roman" w:hAnsi="Calibri" w:cs="Calibri"/>
          <w:b/>
          <w:sz w:val="20"/>
          <w:szCs w:val="20"/>
          <w:lang w:eastAsia="ar-SA"/>
        </w:rPr>
      </w:pPr>
      <w:r>
        <w:rPr>
          <w:rFonts w:ascii="Calibri" w:eastAsia="Times New Roman" w:hAnsi="Calibri" w:cs="Calibri"/>
          <w:b/>
          <w:sz w:val="20"/>
          <w:szCs w:val="20"/>
          <w:lang w:eastAsia="ar-SA"/>
        </w:rPr>
        <w:t xml:space="preserve"> </w:t>
      </w:r>
      <w:r w:rsidR="00C26713" w:rsidRPr="00C26713">
        <w:rPr>
          <w:rFonts w:ascii="Calibri" w:eastAsia="Times New Roman" w:hAnsi="Calibri" w:cs="Calibri"/>
          <w:b/>
          <w:sz w:val="20"/>
          <w:szCs w:val="20"/>
          <w:lang w:eastAsia="ar-SA"/>
        </w:rPr>
        <w:t xml:space="preserve">Załącznik nr 9 do SWZ </w:t>
      </w:r>
    </w:p>
    <w:p w14:paraId="67DCBA7F" w14:textId="77777777" w:rsidR="00C26713" w:rsidRPr="00C26713" w:rsidRDefault="00C26713" w:rsidP="00C26713">
      <w:pPr>
        <w:autoSpaceDE w:val="0"/>
        <w:adjustRightInd w:val="0"/>
        <w:spacing w:after="0" w:line="240" w:lineRule="auto"/>
        <w:jc w:val="right"/>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Projektowane postanowienia umowy</w:t>
      </w:r>
    </w:p>
    <w:p w14:paraId="19EB8F41" w14:textId="77777777" w:rsidR="00C26713" w:rsidRPr="00C26713" w:rsidRDefault="00C26713" w:rsidP="00C26713">
      <w:pPr>
        <w:autoSpaceDE w:val="0"/>
        <w:adjustRightInd w:val="0"/>
        <w:spacing w:after="0" w:line="240" w:lineRule="auto"/>
        <w:jc w:val="right"/>
        <w:rPr>
          <w:rFonts w:ascii="Calibri" w:eastAsia="Times New Roman" w:hAnsi="Calibri" w:cs="Calibri"/>
          <w:b/>
          <w:bCs/>
          <w:sz w:val="20"/>
          <w:szCs w:val="20"/>
          <w:lang w:eastAsia="pl-PL"/>
        </w:rPr>
      </w:pPr>
    </w:p>
    <w:tbl>
      <w:tblPr>
        <w:tblW w:w="0" w:type="auto"/>
        <w:tblInd w:w="3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0"/>
      </w:tblGrid>
      <w:tr w:rsidR="00C26713" w:rsidRPr="00C26713" w14:paraId="39F6BE5D" w14:textId="77777777" w:rsidTr="00DC0305">
        <w:trPr>
          <w:trHeight w:val="360"/>
        </w:trPr>
        <w:tc>
          <w:tcPr>
            <w:tcW w:w="2790" w:type="dxa"/>
            <w:shd w:val="clear" w:color="auto" w:fill="365F91"/>
          </w:tcPr>
          <w:p w14:paraId="7CE3606A" w14:textId="77777777" w:rsidR="00C26713" w:rsidRPr="00C26713" w:rsidRDefault="00C26713" w:rsidP="00C26713">
            <w:pPr>
              <w:autoSpaceDE w:val="0"/>
              <w:adjustRightInd w:val="0"/>
              <w:spacing w:after="0" w:line="276" w:lineRule="auto"/>
              <w:jc w:val="center"/>
              <w:rPr>
                <w:rFonts w:ascii="Calibri" w:eastAsia="Times New Roman" w:hAnsi="Calibri" w:cs="Tahoma"/>
                <w:b/>
                <w:bCs/>
                <w:color w:val="FFFFFF"/>
                <w:sz w:val="20"/>
                <w:szCs w:val="20"/>
                <w:lang w:eastAsia="pl-PL"/>
              </w:rPr>
            </w:pPr>
            <w:r w:rsidRPr="00C26713">
              <w:rPr>
                <w:rFonts w:ascii="Calibri" w:eastAsia="Times New Roman" w:hAnsi="Calibri" w:cs="Tahoma"/>
                <w:b/>
                <w:bCs/>
                <w:color w:val="FFFFFF"/>
                <w:sz w:val="20"/>
                <w:szCs w:val="20"/>
                <w:lang w:eastAsia="pl-PL"/>
              </w:rPr>
              <w:t>Umowa nr ……………………</w:t>
            </w:r>
          </w:p>
        </w:tc>
      </w:tr>
    </w:tbl>
    <w:p w14:paraId="49F1D95D" w14:textId="77777777" w:rsidR="00C26713" w:rsidRPr="00C26713" w:rsidRDefault="00C26713" w:rsidP="00C26713">
      <w:pPr>
        <w:autoSpaceDE w:val="0"/>
        <w:adjustRightInd w:val="0"/>
        <w:spacing w:after="0" w:line="240" w:lineRule="auto"/>
        <w:jc w:val="center"/>
        <w:rPr>
          <w:rFonts w:ascii="Calibri" w:eastAsia="Times New Roman" w:hAnsi="Calibri" w:cs="Calibri"/>
          <w:b/>
          <w:bCs/>
          <w:sz w:val="20"/>
          <w:szCs w:val="20"/>
          <w:lang w:eastAsia="pl-PL"/>
        </w:rPr>
      </w:pPr>
    </w:p>
    <w:p w14:paraId="5E2CADFC" w14:textId="77777777" w:rsidR="00C26713" w:rsidRPr="00C26713" w:rsidRDefault="00C26713" w:rsidP="00C26713">
      <w:pPr>
        <w:autoSpaceDE w:val="0"/>
        <w:adjustRightInd w:val="0"/>
        <w:spacing w:after="0" w:line="240" w:lineRule="auto"/>
        <w:jc w:val="center"/>
        <w:rPr>
          <w:rFonts w:ascii="Calibri" w:eastAsia="Times New Roman" w:hAnsi="Calibri" w:cs="Calibri"/>
          <w:b/>
          <w:bCs/>
          <w:sz w:val="20"/>
          <w:szCs w:val="20"/>
          <w:lang w:eastAsia="pl-PL"/>
        </w:rPr>
      </w:pPr>
    </w:p>
    <w:p w14:paraId="731B7748" w14:textId="4153B339" w:rsidR="00C26713" w:rsidRPr="00C26713" w:rsidRDefault="00C26713" w:rsidP="00C26713">
      <w:p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Zawarta w dniu </w:t>
      </w:r>
      <w:r w:rsidRPr="00C26713">
        <w:rPr>
          <w:rFonts w:ascii="Calibri" w:eastAsia="Times New Roman" w:hAnsi="Calibri" w:cs="Calibri"/>
          <w:b/>
          <w:bCs/>
          <w:sz w:val="20"/>
          <w:szCs w:val="20"/>
          <w:lang w:eastAsia="pl-PL"/>
        </w:rPr>
        <w:t xml:space="preserve">…………………….. </w:t>
      </w:r>
      <w:r w:rsidRPr="00C26713">
        <w:rPr>
          <w:rFonts w:ascii="Calibri" w:eastAsia="Times New Roman" w:hAnsi="Calibri" w:cs="Calibri"/>
          <w:sz w:val="20"/>
          <w:szCs w:val="20"/>
          <w:lang w:eastAsia="pl-PL"/>
        </w:rPr>
        <w:t xml:space="preserve"> w </w:t>
      </w:r>
      <w:r w:rsidR="00593E2B">
        <w:rPr>
          <w:rFonts w:ascii="Calibri" w:eastAsia="Times New Roman" w:hAnsi="Calibri" w:cs="Calibri"/>
          <w:sz w:val="20"/>
          <w:szCs w:val="20"/>
          <w:lang w:eastAsia="pl-PL"/>
        </w:rPr>
        <w:t xml:space="preserve">Magnuszewie </w:t>
      </w:r>
      <w:r w:rsidRPr="00C26713">
        <w:rPr>
          <w:rFonts w:ascii="Calibri" w:eastAsia="Times New Roman" w:hAnsi="Calibri" w:cs="Calibri"/>
          <w:sz w:val="20"/>
          <w:szCs w:val="20"/>
          <w:lang w:eastAsia="pl-PL"/>
        </w:rPr>
        <w:t>, pomiędzy:</w:t>
      </w:r>
    </w:p>
    <w:p w14:paraId="7FBC0415" w14:textId="77777777" w:rsidR="00C26713" w:rsidRPr="00C26713" w:rsidRDefault="00C26713" w:rsidP="00C26713">
      <w:pPr>
        <w:spacing w:after="0" w:line="240" w:lineRule="auto"/>
        <w:jc w:val="both"/>
        <w:rPr>
          <w:rFonts w:ascii="Calibri" w:eastAsia="Times New Roman" w:hAnsi="Calibri" w:cs="Calibri"/>
          <w:sz w:val="20"/>
          <w:szCs w:val="20"/>
          <w:lang w:eastAsia="pl-PL"/>
        </w:rPr>
      </w:pPr>
    </w:p>
    <w:p w14:paraId="664932B0" w14:textId="77777777" w:rsidR="00C26713" w:rsidRPr="00C26713" w:rsidRDefault="00C26713" w:rsidP="00C26713">
      <w:pPr>
        <w:spacing w:after="0" w:line="240" w:lineRule="auto"/>
        <w:jc w:val="center"/>
        <w:rPr>
          <w:rFonts w:ascii="Calibri" w:eastAsia="Times New Roman" w:hAnsi="Calibri" w:cs="Calibri"/>
          <w:sz w:val="20"/>
          <w:szCs w:val="20"/>
          <w:lang w:eastAsia="pl-PL"/>
        </w:rPr>
      </w:pPr>
    </w:p>
    <w:p w14:paraId="29771E88"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b/>
          <w:bCs/>
          <w:sz w:val="20"/>
          <w:szCs w:val="20"/>
          <w:lang w:eastAsia="pl-PL"/>
        </w:rPr>
        <w:t>GMINĄ MAGNUSZEW</w:t>
      </w:r>
      <w:r w:rsidRPr="00593E2B">
        <w:rPr>
          <w:rFonts w:ascii="Calibri" w:eastAsia="Times New Roman" w:hAnsi="Calibri" w:cs="Calibri"/>
          <w:b/>
          <w:sz w:val="20"/>
          <w:szCs w:val="20"/>
          <w:lang w:eastAsia="pl-PL"/>
        </w:rPr>
        <w:t xml:space="preserve"> </w:t>
      </w:r>
      <w:r w:rsidRPr="00593E2B">
        <w:rPr>
          <w:rFonts w:ascii="Calibri" w:eastAsia="Times New Roman" w:hAnsi="Calibri" w:cs="Calibri"/>
          <w:sz w:val="20"/>
          <w:szCs w:val="20"/>
          <w:lang w:eastAsia="pl-PL"/>
        </w:rPr>
        <w:t xml:space="preserve">z siedzibą w Magnuszewie (26-910) przy ul. Saperów 24., NIP 812-191-49-38, REGON 670223830, </w:t>
      </w:r>
    </w:p>
    <w:p w14:paraId="59DB0B71"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 xml:space="preserve">reprezentowanym przez: Burmistrza Magnuszewa Wojciecha </w:t>
      </w:r>
      <w:proofErr w:type="spellStart"/>
      <w:r w:rsidRPr="00593E2B">
        <w:rPr>
          <w:rFonts w:ascii="Calibri" w:eastAsia="Times New Roman" w:hAnsi="Calibri" w:cs="Calibri"/>
          <w:sz w:val="20"/>
          <w:szCs w:val="20"/>
          <w:lang w:eastAsia="pl-PL"/>
        </w:rPr>
        <w:t>Wachnika</w:t>
      </w:r>
      <w:proofErr w:type="spellEnd"/>
      <w:r w:rsidRPr="00593E2B">
        <w:rPr>
          <w:rFonts w:ascii="Calibri" w:eastAsia="Times New Roman" w:hAnsi="Calibri" w:cs="Calibri"/>
          <w:sz w:val="20"/>
          <w:szCs w:val="20"/>
          <w:lang w:eastAsia="pl-PL"/>
        </w:rPr>
        <w:t xml:space="preserve"> przy kontrasygnacie Skarbnika Gminy – Agnieszki Szaraniec</w:t>
      </w:r>
    </w:p>
    <w:p w14:paraId="4352C531"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b/>
          <w:sz w:val="20"/>
          <w:szCs w:val="20"/>
          <w:lang w:eastAsia="pl-PL"/>
        </w:rPr>
      </w:pPr>
      <w:r w:rsidRPr="00593E2B">
        <w:rPr>
          <w:rFonts w:ascii="Calibri" w:eastAsia="Times New Roman" w:hAnsi="Calibri" w:cs="Calibri"/>
          <w:sz w:val="20"/>
          <w:szCs w:val="20"/>
          <w:lang w:eastAsia="pl-PL"/>
        </w:rPr>
        <w:t xml:space="preserve">zwanym dalej </w:t>
      </w:r>
      <w:r w:rsidRPr="00593E2B">
        <w:rPr>
          <w:rFonts w:ascii="Calibri" w:eastAsia="Times New Roman" w:hAnsi="Calibri" w:cs="Calibri"/>
          <w:b/>
          <w:sz w:val="20"/>
          <w:szCs w:val="20"/>
          <w:lang w:eastAsia="pl-PL"/>
        </w:rPr>
        <w:t xml:space="preserve">ZAMAWIAJĄCYM </w:t>
      </w:r>
    </w:p>
    <w:p w14:paraId="5963CC28"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 xml:space="preserve">a </w:t>
      </w:r>
    </w:p>
    <w:p w14:paraId="649BEED3"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 ……………………………</w:t>
      </w:r>
    </w:p>
    <w:p w14:paraId="4D25FBC1"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p>
    <w:p w14:paraId="4537F28E"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reprezentowanym przez</w:t>
      </w:r>
    </w:p>
    <w:p w14:paraId="0E610A74" w14:textId="77777777" w:rsidR="00593E2B" w:rsidRPr="00593E2B" w:rsidRDefault="00593E2B" w:rsidP="00593E2B">
      <w:pPr>
        <w:numPr>
          <w:ilvl w:val="0"/>
          <w:numId w:val="72"/>
        </w:numPr>
        <w:autoSpaceDE w:val="0"/>
        <w:autoSpaceDN w:val="0"/>
        <w:adjustRightInd w:val="0"/>
        <w:spacing w:after="0" w:line="240" w:lineRule="auto"/>
        <w:jc w:val="both"/>
        <w:rPr>
          <w:rFonts w:ascii="Calibri" w:eastAsia="Times New Roman" w:hAnsi="Calibri" w:cs="Calibri"/>
          <w:sz w:val="20"/>
          <w:szCs w:val="20"/>
          <w:lang w:eastAsia="pl-PL"/>
        </w:rPr>
      </w:pPr>
      <w:r w:rsidRPr="00593E2B">
        <w:rPr>
          <w:rFonts w:ascii="Calibri" w:eastAsia="Times New Roman" w:hAnsi="Calibri" w:cs="Calibri"/>
          <w:sz w:val="20"/>
          <w:szCs w:val="20"/>
          <w:lang w:eastAsia="pl-PL"/>
        </w:rPr>
        <w:t xml:space="preserve">…………………………… </w:t>
      </w:r>
    </w:p>
    <w:p w14:paraId="3BDAC7F4" w14:textId="77777777" w:rsidR="00593E2B" w:rsidRPr="00593E2B" w:rsidRDefault="00593E2B" w:rsidP="00593E2B">
      <w:pPr>
        <w:numPr>
          <w:ilvl w:val="0"/>
          <w:numId w:val="72"/>
        </w:numPr>
        <w:autoSpaceDE w:val="0"/>
        <w:autoSpaceDN w:val="0"/>
        <w:adjustRightInd w:val="0"/>
        <w:spacing w:after="0" w:line="240" w:lineRule="auto"/>
        <w:jc w:val="both"/>
        <w:rPr>
          <w:rFonts w:ascii="Calibri" w:eastAsia="Times New Roman" w:hAnsi="Calibri" w:cs="Calibri"/>
          <w:b/>
          <w:sz w:val="20"/>
          <w:szCs w:val="20"/>
          <w:lang w:eastAsia="pl-PL"/>
        </w:rPr>
      </w:pPr>
      <w:r w:rsidRPr="00593E2B">
        <w:rPr>
          <w:rFonts w:ascii="Calibri" w:eastAsia="Times New Roman" w:hAnsi="Calibri" w:cs="Calibri"/>
          <w:sz w:val="20"/>
          <w:szCs w:val="20"/>
          <w:lang w:eastAsia="pl-PL"/>
        </w:rPr>
        <w:t xml:space="preserve">…………………………… </w:t>
      </w:r>
    </w:p>
    <w:p w14:paraId="53359DE0"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b/>
          <w:sz w:val="20"/>
          <w:szCs w:val="20"/>
          <w:lang w:eastAsia="pl-PL"/>
        </w:rPr>
      </w:pPr>
      <w:r w:rsidRPr="00593E2B">
        <w:rPr>
          <w:rFonts w:ascii="Calibri" w:eastAsia="Times New Roman" w:hAnsi="Calibri" w:cs="Calibri"/>
          <w:sz w:val="20"/>
          <w:szCs w:val="20"/>
          <w:lang w:eastAsia="pl-PL"/>
        </w:rPr>
        <w:t xml:space="preserve">zwanym dalej </w:t>
      </w:r>
      <w:r w:rsidRPr="00593E2B">
        <w:rPr>
          <w:rFonts w:ascii="Calibri" w:eastAsia="Times New Roman" w:hAnsi="Calibri" w:cs="Calibri"/>
          <w:b/>
          <w:sz w:val="20"/>
          <w:szCs w:val="20"/>
          <w:lang w:eastAsia="pl-PL"/>
        </w:rPr>
        <w:t xml:space="preserve">WYKONAWCĄ </w:t>
      </w:r>
    </w:p>
    <w:p w14:paraId="4AF68A18" w14:textId="77777777" w:rsidR="00593E2B" w:rsidRPr="00593E2B" w:rsidRDefault="00593E2B" w:rsidP="00593E2B">
      <w:pPr>
        <w:autoSpaceDE w:val="0"/>
        <w:autoSpaceDN w:val="0"/>
        <w:adjustRightInd w:val="0"/>
        <w:spacing w:after="0" w:line="240" w:lineRule="auto"/>
        <w:jc w:val="both"/>
        <w:rPr>
          <w:rFonts w:ascii="Calibri" w:eastAsia="Times New Roman" w:hAnsi="Calibri" w:cs="Calibri"/>
          <w:sz w:val="20"/>
          <w:szCs w:val="20"/>
          <w:lang w:eastAsia="pl-PL"/>
        </w:rPr>
      </w:pPr>
    </w:p>
    <w:p w14:paraId="75C092BE"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w:t>
      </w:r>
    </w:p>
    <w:p w14:paraId="77CA731D" w14:textId="77777777" w:rsidR="00C26713" w:rsidRPr="00C26713" w:rsidRDefault="00C26713" w:rsidP="00C26713">
      <w:pPr>
        <w:autoSpaceDE w:val="0"/>
        <w:autoSpaceDN w:val="0"/>
        <w:adjustRightInd w:val="0"/>
        <w:spacing w:after="0" w:line="240" w:lineRule="auto"/>
        <w:ind w:right="281"/>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Podstawa zawarcia umowy i zał</w:t>
      </w:r>
      <w:r w:rsidRPr="00C26713">
        <w:rPr>
          <w:rFonts w:ascii="Calibri" w:eastAsia="TTE1883A60t00" w:hAnsi="Calibri" w:cs="Calibri"/>
          <w:sz w:val="20"/>
          <w:szCs w:val="20"/>
          <w:lang w:eastAsia="pl-PL"/>
        </w:rPr>
        <w:t>ą</w:t>
      </w:r>
      <w:r w:rsidRPr="00C26713">
        <w:rPr>
          <w:rFonts w:ascii="Calibri" w:eastAsia="Times New Roman" w:hAnsi="Calibri" w:cs="Calibri"/>
          <w:b/>
          <w:bCs/>
          <w:sz w:val="20"/>
          <w:szCs w:val="20"/>
          <w:lang w:eastAsia="pl-PL"/>
        </w:rPr>
        <w:t>czniki</w:t>
      </w:r>
    </w:p>
    <w:p w14:paraId="2CAF158C" w14:textId="77777777" w:rsidR="00C26713" w:rsidRPr="00C26713" w:rsidRDefault="00DD5E08"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4294967295" distB="4294967295" distL="114300" distR="114300" simplePos="0" relativeHeight="251660288" behindDoc="0" locked="0" layoutInCell="1" allowOverlap="1" wp14:anchorId="7151A8FB" wp14:editId="64CC95B9">
                <wp:simplePos x="0" y="0"/>
                <wp:positionH relativeFrom="column">
                  <wp:posOffset>260985</wp:posOffset>
                </wp:positionH>
                <wp:positionV relativeFrom="paragraph">
                  <wp:posOffset>570229</wp:posOffset>
                </wp:positionV>
                <wp:extent cx="2695575" cy="0"/>
                <wp:effectExtent l="0" t="0" r="0" b="0"/>
                <wp:wrapNone/>
                <wp:docPr id="18" name="Łącznik prosty ze strzałką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0B63D89B" id="_x0000_t32" coordsize="21600,21600" o:spt="32" o:oned="t" path="m,l21600,21600e" filled="f">
                <v:path arrowok="t" fillok="f" o:connecttype="none"/>
                <o:lock v:ext="edit" shapetype="t"/>
              </v:shapetype>
              <v:shape id="Łącznik prosty ze strzałką 18" o:spid="_x0000_s1026" type="#_x0000_t32" style="position:absolute;margin-left:20.55pt;margin-top:44.9pt;width:212.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" stroked="f"/>
            </w:pict>
          </mc:Fallback>
        </mc:AlternateContent>
      </w:r>
      <w:r>
        <w:rPr>
          <w:rFonts w:ascii="Calibri" w:eastAsia="Times New Roman" w:hAnsi="Calibri" w:cs="Calibri"/>
          <w:noProof/>
          <w:sz w:val="20"/>
          <w:szCs w:val="20"/>
          <w:lang w:eastAsia="pl-PL"/>
        </w:rPr>
        <mc:AlternateContent>
          <mc:Choice Requires="wps">
            <w:drawing>
              <wp:anchor distT="0" distB="0" distL="114300" distR="114300" simplePos="0" relativeHeight="251659264" behindDoc="0" locked="0" layoutInCell="1" allowOverlap="1" wp14:anchorId="1798D3D2" wp14:editId="5D02CB32">
                <wp:simplePos x="0" y="0"/>
                <wp:positionH relativeFrom="column">
                  <wp:posOffset>2646680</wp:posOffset>
                </wp:positionH>
                <wp:positionV relativeFrom="paragraph">
                  <wp:posOffset>379730</wp:posOffset>
                </wp:positionV>
                <wp:extent cx="3108960" cy="31750"/>
                <wp:effectExtent l="0" t="0" r="0" b="0"/>
                <wp:wrapNone/>
                <wp:docPr id="17" name="Łącznik prosty ze strzałką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DEE944" id="Łącznik prosty ze strzałką 17" o:spid="_x0000_s1026" type="#_x0000_t32" style="position:absolute;margin-left:208.4pt;margin-top:29.9pt;width:244.8pt;height: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" stroked="f"/>
            </w:pict>
          </mc:Fallback>
        </mc:AlternateContent>
      </w:r>
      <w:r w:rsidR="00C26713" w:rsidRPr="00C26713">
        <w:rPr>
          <w:rFonts w:ascii="Calibri" w:eastAsia="Times New Roman" w:hAnsi="Calibri" w:cs="Calibri"/>
          <w:sz w:val="20"/>
          <w:szCs w:val="20"/>
          <w:lang w:eastAsia="pl-PL"/>
        </w:rPr>
        <w:t xml:space="preserve">1. </w:t>
      </w:r>
      <w:r w:rsidR="00C26713" w:rsidRPr="00C26713">
        <w:rPr>
          <w:rFonts w:ascii="Calibri" w:eastAsia="Times New Roman" w:hAnsi="Calibri" w:cs="Calibri"/>
          <w:sz w:val="20"/>
          <w:szCs w:val="20"/>
          <w:lang w:eastAsia="pl-PL"/>
        </w:rPr>
        <w:tab/>
        <w:t>Podstaw</w:t>
      </w:r>
      <w:r w:rsidR="00C26713" w:rsidRPr="00C26713">
        <w:rPr>
          <w:rFonts w:ascii="Calibri" w:eastAsia="TTE188D4F0t00" w:hAnsi="Calibri" w:cs="Calibri"/>
          <w:sz w:val="20"/>
          <w:szCs w:val="20"/>
          <w:lang w:eastAsia="pl-PL"/>
        </w:rPr>
        <w:t xml:space="preserve">ę </w:t>
      </w:r>
      <w:r w:rsidR="00C26713" w:rsidRPr="00C26713">
        <w:rPr>
          <w:rFonts w:ascii="Calibri" w:eastAsia="Times New Roman" w:hAnsi="Calibri" w:cs="Calibri"/>
          <w:sz w:val="20"/>
          <w:szCs w:val="20"/>
          <w:lang w:eastAsia="pl-PL"/>
        </w:rPr>
        <w:t>zawarcia umowy stanowi wynik post</w:t>
      </w:r>
      <w:r w:rsidR="00C26713" w:rsidRPr="00C26713">
        <w:rPr>
          <w:rFonts w:ascii="Calibri" w:eastAsia="TTE188D4F0t00" w:hAnsi="Calibri" w:cs="Calibri"/>
          <w:sz w:val="20"/>
          <w:szCs w:val="20"/>
          <w:lang w:eastAsia="pl-PL"/>
        </w:rPr>
        <w:t>ę</w:t>
      </w:r>
      <w:r w:rsidR="00C26713" w:rsidRPr="00C26713">
        <w:rPr>
          <w:rFonts w:ascii="Calibri" w:eastAsia="Times New Roman" w:hAnsi="Calibri" w:cs="Calibri"/>
          <w:sz w:val="20"/>
          <w:szCs w:val="20"/>
          <w:lang w:eastAsia="pl-PL"/>
        </w:rPr>
        <w:t xml:space="preserve">powania – zamówienia publicznego prowadzonego </w:t>
      </w:r>
      <w:r w:rsidR="00C26713" w:rsidRPr="00C26713">
        <w:rPr>
          <w:rFonts w:ascii="Calibri" w:eastAsia="Times New Roman" w:hAnsi="Calibri" w:cs="Calibri"/>
          <w:sz w:val="20"/>
          <w:szCs w:val="20"/>
          <w:lang w:eastAsia="pl-PL"/>
        </w:rPr>
        <w:br/>
        <w:t>w trybie podstawowym na podstawie art. 275 ust. 2, zgodnie z ustawą z dnia 11 września 2019 r. Prawo zamówień publicznych (</w:t>
      </w:r>
      <w:proofErr w:type="spellStart"/>
      <w:r w:rsidR="00C26713" w:rsidRPr="00C26713">
        <w:rPr>
          <w:rFonts w:ascii="Calibri" w:eastAsia="Times New Roman" w:hAnsi="Calibri" w:cs="Calibri"/>
          <w:sz w:val="20"/>
          <w:szCs w:val="20"/>
          <w:lang w:eastAsia="pl-PL"/>
        </w:rPr>
        <w:t>t.j</w:t>
      </w:r>
      <w:proofErr w:type="spellEnd"/>
      <w:r w:rsidR="00C26713" w:rsidRPr="00C26713">
        <w:rPr>
          <w:rFonts w:ascii="Calibri" w:eastAsia="Times New Roman" w:hAnsi="Calibri" w:cs="Calibri"/>
          <w:sz w:val="20"/>
          <w:szCs w:val="20"/>
          <w:lang w:eastAsia="pl-PL"/>
        </w:rPr>
        <w:t>. Dz. U. 2023, poz. 1605 z późn.zm.).</w:t>
      </w:r>
    </w:p>
    <w:p w14:paraId="53DA78FF"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2.    Dokumenty dotyczące przedmiotu umowy:</w:t>
      </w:r>
    </w:p>
    <w:p w14:paraId="7F60A001" w14:textId="77777777" w:rsidR="00C26713" w:rsidRPr="00C26713" w:rsidRDefault="00C26713" w:rsidP="00C26713">
      <w:pPr>
        <w:numPr>
          <w:ilvl w:val="0"/>
          <w:numId w:val="22"/>
        </w:numPr>
        <w:autoSpaceDE w:val="0"/>
        <w:autoSpaceDN w:val="0"/>
        <w:adjustRightInd w:val="0"/>
        <w:spacing w:after="0" w:line="240" w:lineRule="auto"/>
        <w:ind w:right="281"/>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Oferta Wykonawcy wraz z załącznikami,</w:t>
      </w:r>
    </w:p>
    <w:p w14:paraId="38E7509B" w14:textId="77777777" w:rsidR="00C26713" w:rsidRPr="00C26713" w:rsidRDefault="00C26713" w:rsidP="00C26713">
      <w:pPr>
        <w:numPr>
          <w:ilvl w:val="0"/>
          <w:numId w:val="22"/>
        </w:numPr>
        <w:autoSpaceDE w:val="0"/>
        <w:autoSpaceDN w:val="0"/>
        <w:adjustRightInd w:val="0"/>
        <w:spacing w:after="0" w:line="240" w:lineRule="auto"/>
        <w:ind w:right="281"/>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SWZ z opisem przedmiotu zamówienia,</w:t>
      </w:r>
    </w:p>
    <w:p w14:paraId="50A64DCD" w14:textId="4170F00F" w:rsidR="00C26713" w:rsidRPr="00C26713" w:rsidRDefault="00F90A0E" w:rsidP="00593E2B">
      <w:pPr>
        <w:numPr>
          <w:ilvl w:val="0"/>
          <w:numId w:val="22"/>
        </w:numPr>
        <w:autoSpaceDE w:val="0"/>
        <w:autoSpaceDN w:val="0"/>
        <w:adjustRightInd w:val="0"/>
        <w:spacing w:after="0" w:line="240" w:lineRule="auto"/>
        <w:ind w:right="281"/>
        <w:jc w:val="both"/>
        <w:rPr>
          <w:rFonts w:ascii="Calibri" w:eastAsia="Times New Roman" w:hAnsi="Calibri" w:cs="Calibri"/>
          <w:sz w:val="20"/>
          <w:szCs w:val="20"/>
          <w:lang w:eastAsia="pl-PL"/>
        </w:rPr>
      </w:pPr>
      <w:r>
        <w:rPr>
          <w:rFonts w:ascii="Calibri" w:eastAsia="Times New Roman" w:hAnsi="Calibri" w:cs="Calibri"/>
          <w:color w:val="000000"/>
          <w:sz w:val="20"/>
          <w:szCs w:val="20"/>
          <w:lang w:eastAsia="pl-PL"/>
        </w:rPr>
        <w:t>Program Funkcjonalno-Użytkowy (PFU)</w:t>
      </w:r>
      <w:r w:rsidR="00C26713" w:rsidRPr="00C26713">
        <w:rPr>
          <w:rFonts w:ascii="Calibri" w:eastAsia="Times New Roman" w:hAnsi="Calibri" w:cs="Calibri"/>
          <w:color w:val="000000"/>
          <w:sz w:val="20"/>
          <w:szCs w:val="20"/>
          <w:lang w:eastAsia="pl-PL"/>
        </w:rPr>
        <w:t xml:space="preserve"> </w:t>
      </w:r>
    </w:p>
    <w:p w14:paraId="170381F3"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2</w:t>
      </w:r>
    </w:p>
    <w:p w14:paraId="7C9CFDE6"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Przedmiot umowy</w:t>
      </w:r>
    </w:p>
    <w:p w14:paraId="2DC54A5B" w14:textId="68631CB7" w:rsidR="00C26713" w:rsidRPr="00593E2B" w:rsidRDefault="00C26713" w:rsidP="00593E2B">
      <w:pPr>
        <w:numPr>
          <w:ilvl w:val="0"/>
          <w:numId w:val="19"/>
        </w:numPr>
        <w:spacing w:after="0" w:line="240" w:lineRule="auto"/>
        <w:jc w:val="both"/>
        <w:rPr>
          <w:rFonts w:ascii="Calibri" w:eastAsia="Times New Roman" w:hAnsi="Calibri" w:cs="Calibri"/>
          <w:b/>
          <w:sz w:val="20"/>
          <w:szCs w:val="20"/>
          <w:lang w:eastAsia="pl-PL"/>
        </w:rPr>
      </w:pPr>
      <w:r w:rsidRPr="00C26713">
        <w:rPr>
          <w:rFonts w:ascii="Calibri" w:eastAsia="Times New Roman" w:hAnsi="Calibri" w:cs="Calibri"/>
          <w:sz w:val="20"/>
          <w:szCs w:val="20"/>
          <w:lang w:eastAsia="pl-PL"/>
        </w:rPr>
        <w:t>Zamawiający powierza, a Wykonawca przyjmuje do wykonania zadanie pn</w:t>
      </w:r>
      <w:r w:rsidRPr="00C26713">
        <w:rPr>
          <w:rFonts w:ascii="Calibri" w:eastAsia="Times New Roman" w:hAnsi="Calibri" w:cs="Calibri"/>
          <w:bCs/>
          <w:sz w:val="20"/>
          <w:szCs w:val="20"/>
          <w:lang w:eastAsia="pl-PL"/>
        </w:rPr>
        <w:t>.</w:t>
      </w:r>
      <w:r w:rsidRPr="00C26713">
        <w:rPr>
          <w:rFonts w:ascii="Calibri" w:eastAsia="Times New Roman" w:hAnsi="Calibri" w:cs="Calibri"/>
          <w:b/>
          <w:sz w:val="20"/>
          <w:szCs w:val="20"/>
          <w:lang w:eastAsia="pl-PL"/>
        </w:rPr>
        <w:t xml:space="preserve"> </w:t>
      </w:r>
      <w:bookmarkStart w:id="0" w:name="_Hlk156176098"/>
      <w:r w:rsidR="008E4756">
        <w:rPr>
          <w:rFonts w:ascii="Calibri" w:eastAsia="Times New Roman" w:hAnsi="Calibri" w:cs="Calibri"/>
          <w:b/>
          <w:sz w:val="20"/>
          <w:szCs w:val="20"/>
          <w:lang w:eastAsia="pl-PL"/>
        </w:rPr>
        <w:t xml:space="preserve"> </w:t>
      </w:r>
      <w:r w:rsidR="007E44B7" w:rsidRPr="007E44B7">
        <w:rPr>
          <w:rFonts w:ascii="Calibri" w:eastAsia="Times New Roman" w:hAnsi="Calibri" w:cs="Calibri"/>
          <w:b/>
          <w:sz w:val="20"/>
          <w:szCs w:val="20"/>
          <w:lang w:eastAsia="pl-PL"/>
        </w:rPr>
        <w:t>„Budowa przydomowych oczyszczalni ścieków na terenie gminy Magnuszew</w:t>
      </w:r>
      <w:bookmarkEnd w:id="0"/>
      <w:r w:rsidR="007E44B7">
        <w:rPr>
          <w:rFonts w:ascii="Calibri" w:eastAsia="Times New Roman" w:hAnsi="Calibri" w:cs="Calibri"/>
          <w:b/>
          <w:sz w:val="20"/>
          <w:szCs w:val="20"/>
          <w:lang w:eastAsia="pl-PL"/>
        </w:rPr>
        <w:t>”</w:t>
      </w:r>
    </w:p>
    <w:p w14:paraId="2CBD11E3" w14:textId="3D5181FB" w:rsidR="00A51AEF" w:rsidRPr="00F90A0E" w:rsidRDefault="00A51AEF" w:rsidP="00A51AEF">
      <w:pPr>
        <w:pStyle w:val="rozdzia"/>
        <w:numPr>
          <w:ilvl w:val="0"/>
          <w:numId w:val="19"/>
        </w:numPr>
        <w:spacing w:before="0"/>
        <w:rPr>
          <w:rFonts w:ascii="Calibri" w:hAnsi="Calibri" w:cs="Calibri"/>
          <w:b w:val="0"/>
          <w:bCs/>
        </w:rPr>
      </w:pPr>
      <w:r w:rsidRPr="00F90A0E">
        <w:rPr>
          <w:rFonts w:ascii="Calibri" w:hAnsi="Calibri" w:cs="Calibri"/>
        </w:rPr>
        <w:t xml:space="preserve">Przedmiotem zamówienia jest zaprojektowanie i wykonanie robót budowlanych w formule „zaprojektuj </w:t>
      </w:r>
      <w:r w:rsidRPr="00F90A0E">
        <w:rPr>
          <w:rFonts w:ascii="Calibri" w:hAnsi="Calibri" w:cs="Calibri"/>
        </w:rPr>
        <w:br/>
        <w:t>i wybuduj” wraz z uzyskaniem niezbędnych decyzji</w:t>
      </w:r>
      <w:r w:rsidR="007E44B7">
        <w:rPr>
          <w:rFonts w:ascii="Calibri" w:hAnsi="Calibri" w:cs="Calibri"/>
        </w:rPr>
        <w:t>.</w:t>
      </w:r>
    </w:p>
    <w:p w14:paraId="6C6402C2" w14:textId="3723D1C4" w:rsidR="00C26713" w:rsidRDefault="00C26713" w:rsidP="00A51AEF">
      <w:pPr>
        <w:numPr>
          <w:ilvl w:val="0"/>
          <w:numId w:val="19"/>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Times New Roman"/>
          <w:bCs/>
          <w:sz w:val="20"/>
          <w:szCs w:val="20"/>
          <w:lang w:eastAsia="pl-PL"/>
        </w:rPr>
        <w:t xml:space="preserve">Przedmiot umowy jest przewidziany do  dofinansowania z Programu Rządowy Fundusz Polski Ład: Program Inwestycji Strategicznych, zgodnie ze Wstępną Promesą Nr </w:t>
      </w:r>
      <w:r w:rsidR="00954980">
        <w:rPr>
          <w:rFonts w:ascii="Calibri" w:eastAsia="Times New Roman" w:hAnsi="Calibri" w:cs="Times New Roman"/>
          <w:bCs/>
          <w:sz w:val="20"/>
          <w:szCs w:val="20"/>
          <w:lang w:eastAsia="pl-PL"/>
        </w:rPr>
        <w:t>Edycja</w:t>
      </w:r>
      <w:r w:rsidR="007E44B7">
        <w:rPr>
          <w:rFonts w:ascii="Calibri" w:eastAsia="Times New Roman" w:hAnsi="Calibri" w:cs="Times New Roman"/>
          <w:bCs/>
          <w:sz w:val="20"/>
          <w:szCs w:val="20"/>
          <w:lang w:eastAsia="pl-PL"/>
        </w:rPr>
        <w:t>8</w:t>
      </w:r>
      <w:r w:rsidR="00954980">
        <w:rPr>
          <w:rFonts w:ascii="Calibri" w:eastAsia="Times New Roman" w:hAnsi="Calibri" w:cs="Times New Roman"/>
          <w:bCs/>
          <w:sz w:val="20"/>
          <w:szCs w:val="20"/>
          <w:lang w:eastAsia="pl-PL"/>
        </w:rPr>
        <w:t>/2023/</w:t>
      </w:r>
      <w:r w:rsidR="007E44B7">
        <w:rPr>
          <w:rFonts w:ascii="Calibri" w:eastAsia="Times New Roman" w:hAnsi="Calibri" w:cs="Times New Roman"/>
          <w:bCs/>
          <w:sz w:val="20"/>
          <w:szCs w:val="20"/>
          <w:lang w:eastAsia="pl-PL"/>
        </w:rPr>
        <w:t>1257</w:t>
      </w:r>
      <w:r w:rsidR="00954980">
        <w:rPr>
          <w:rFonts w:ascii="Calibri" w:eastAsia="Times New Roman" w:hAnsi="Calibri" w:cs="Times New Roman"/>
          <w:bCs/>
          <w:sz w:val="20"/>
          <w:szCs w:val="20"/>
          <w:lang w:eastAsia="pl-PL"/>
        </w:rPr>
        <w:t xml:space="preserve">POLSKI ŁAD </w:t>
      </w:r>
      <w:r w:rsidRPr="00C26713">
        <w:rPr>
          <w:rFonts w:ascii="Calibri" w:eastAsia="Times New Roman" w:hAnsi="Calibri" w:cs="Times New Roman"/>
          <w:bCs/>
          <w:sz w:val="20"/>
          <w:szCs w:val="20"/>
          <w:lang w:eastAsia="pl-PL"/>
        </w:rPr>
        <w:t xml:space="preserve">i dotyczy realizacji przez Gminę </w:t>
      </w:r>
      <w:r w:rsidR="00593E2B">
        <w:rPr>
          <w:rFonts w:ascii="Calibri" w:eastAsia="Times New Roman" w:hAnsi="Calibri" w:cs="Times New Roman"/>
          <w:bCs/>
          <w:sz w:val="20"/>
          <w:szCs w:val="20"/>
          <w:lang w:eastAsia="pl-PL"/>
        </w:rPr>
        <w:t>Magnuszew</w:t>
      </w:r>
      <w:r w:rsidRPr="00C26713">
        <w:rPr>
          <w:rFonts w:ascii="Calibri" w:eastAsia="Times New Roman" w:hAnsi="Calibri" w:cs="Times New Roman"/>
          <w:bCs/>
          <w:sz w:val="20"/>
          <w:szCs w:val="20"/>
          <w:lang w:eastAsia="pl-PL"/>
        </w:rPr>
        <w:t xml:space="preserve"> zamówienia pn. </w:t>
      </w:r>
      <w:r w:rsidR="008E4756">
        <w:rPr>
          <w:rFonts w:ascii="Calibri" w:eastAsia="Times New Roman" w:hAnsi="Calibri" w:cs="Calibri"/>
          <w:sz w:val="20"/>
          <w:szCs w:val="20"/>
          <w:lang w:eastAsia="pl-PL"/>
        </w:rPr>
        <w:t xml:space="preserve"> </w:t>
      </w:r>
      <w:r w:rsidR="007E44B7" w:rsidRPr="007E44B7">
        <w:rPr>
          <w:rFonts w:ascii="Calibri" w:eastAsia="Times New Roman" w:hAnsi="Calibri" w:cs="Calibri"/>
          <w:b/>
          <w:sz w:val="20"/>
          <w:szCs w:val="20"/>
          <w:lang w:eastAsia="pl-PL"/>
        </w:rPr>
        <w:t>„Budowa przydomowych oczyszczalni ścieków na terenie gminy Magnuszew”</w:t>
      </w:r>
      <w:r w:rsidR="00993278">
        <w:rPr>
          <w:rFonts w:ascii="Calibri" w:eastAsia="Times New Roman" w:hAnsi="Calibri" w:cs="Calibri"/>
          <w:sz w:val="20"/>
          <w:szCs w:val="20"/>
          <w:lang w:eastAsia="pl-PL"/>
        </w:rPr>
        <w:t xml:space="preserve"> oraz promesą inwestycyjną.</w:t>
      </w:r>
    </w:p>
    <w:p w14:paraId="11CDA8A6" w14:textId="77777777" w:rsidR="007E44B7" w:rsidRPr="007E44B7" w:rsidRDefault="007E44B7" w:rsidP="007E44B7">
      <w:pPr>
        <w:numPr>
          <w:ilvl w:val="0"/>
          <w:numId w:val="19"/>
        </w:numPr>
        <w:spacing w:after="0" w:line="240" w:lineRule="auto"/>
        <w:jc w:val="both"/>
        <w:rPr>
          <w:rFonts w:ascii="Calibri" w:hAnsi="Calibri" w:cs="Calibri"/>
          <w:b/>
          <w:bCs/>
          <w:sz w:val="20"/>
          <w:szCs w:val="20"/>
        </w:rPr>
      </w:pPr>
      <w:r w:rsidRPr="007E44B7">
        <w:rPr>
          <w:rFonts w:ascii="Calibri" w:hAnsi="Calibri" w:cs="Calibri"/>
          <w:b/>
          <w:bCs/>
          <w:sz w:val="20"/>
          <w:szCs w:val="20"/>
        </w:rPr>
        <w:t>Przedmiotem zamówienia są roboty budowlane polegające na zaprojektowaniu, dostawie, montażu</w:t>
      </w:r>
    </w:p>
    <w:p w14:paraId="19CBA872" w14:textId="77777777" w:rsidR="007E44B7" w:rsidRPr="007E44B7" w:rsidRDefault="007E44B7" w:rsidP="007E44B7">
      <w:pPr>
        <w:spacing w:after="0" w:line="240" w:lineRule="auto"/>
        <w:ind w:left="360"/>
        <w:jc w:val="both"/>
        <w:rPr>
          <w:rFonts w:ascii="Calibri" w:hAnsi="Calibri" w:cs="Calibri"/>
          <w:b/>
          <w:bCs/>
          <w:sz w:val="20"/>
          <w:szCs w:val="20"/>
        </w:rPr>
      </w:pPr>
      <w:r w:rsidRPr="007E44B7">
        <w:rPr>
          <w:rFonts w:ascii="Calibri" w:hAnsi="Calibri" w:cs="Calibri"/>
          <w:b/>
          <w:bCs/>
          <w:sz w:val="20"/>
          <w:szCs w:val="20"/>
        </w:rPr>
        <w:t xml:space="preserve"> i rozruchu przydomowych biologicznych oczyszczalni ścieków (PBOŚ) legitymujących się zgodnością z normą PN-EN 12566-3+A2:2013 na terenie gminy Magnuszew w ilości 100 </w:t>
      </w:r>
      <w:proofErr w:type="spellStart"/>
      <w:r w:rsidRPr="007E44B7">
        <w:rPr>
          <w:rFonts w:ascii="Calibri" w:hAnsi="Calibri" w:cs="Calibri"/>
          <w:b/>
          <w:bCs/>
          <w:sz w:val="20"/>
          <w:szCs w:val="20"/>
        </w:rPr>
        <w:t>kpl</w:t>
      </w:r>
      <w:proofErr w:type="spellEnd"/>
      <w:r w:rsidRPr="007E44B7">
        <w:rPr>
          <w:rFonts w:ascii="Calibri" w:hAnsi="Calibri" w:cs="Calibri"/>
          <w:b/>
          <w:bCs/>
          <w:sz w:val="20"/>
          <w:szCs w:val="20"/>
        </w:rPr>
        <w:t xml:space="preserve"> instalacji. Zakres robót obejmuję budowę biologicznej oczyszczalni ścieków z przyłączeniami kanalizacji sanitarnej</w:t>
      </w:r>
    </w:p>
    <w:p w14:paraId="3509E379" w14:textId="5C1478C6" w:rsidR="007E44B7" w:rsidRPr="007E44B7" w:rsidRDefault="007E44B7" w:rsidP="007E44B7">
      <w:pPr>
        <w:spacing w:after="0" w:line="240" w:lineRule="auto"/>
        <w:ind w:left="360"/>
        <w:jc w:val="both"/>
        <w:rPr>
          <w:rFonts w:ascii="Calibri" w:hAnsi="Calibri" w:cs="Calibri"/>
          <w:b/>
          <w:bCs/>
          <w:sz w:val="20"/>
          <w:szCs w:val="20"/>
        </w:rPr>
      </w:pPr>
      <w:r w:rsidRPr="007E44B7">
        <w:rPr>
          <w:rFonts w:ascii="Calibri" w:hAnsi="Calibri" w:cs="Calibri"/>
          <w:b/>
          <w:bCs/>
          <w:sz w:val="20"/>
          <w:szCs w:val="20"/>
        </w:rPr>
        <w:t xml:space="preserve">z budynku mieszkalnego, odbiornikiem ścieków oczyszczonych, zasilaniem elektrycznym, rozruchem technicznym i technologicznym. Wykonawca winien opracować dokumentację projektową wraz z uzyskaniem pozwolenia na wykonanie robót. Po uzyskaniu zgód i pozwoleń wymaganych Wykonawca dostarczy i dokona montażu wraz z rozruchem 100 </w:t>
      </w:r>
      <w:proofErr w:type="spellStart"/>
      <w:r w:rsidRPr="007E44B7">
        <w:rPr>
          <w:rFonts w:ascii="Calibri" w:hAnsi="Calibri" w:cs="Calibri"/>
          <w:b/>
          <w:bCs/>
          <w:sz w:val="20"/>
          <w:szCs w:val="20"/>
        </w:rPr>
        <w:t>kpl</w:t>
      </w:r>
      <w:proofErr w:type="spellEnd"/>
      <w:r w:rsidRPr="007E44B7">
        <w:rPr>
          <w:rFonts w:ascii="Calibri" w:hAnsi="Calibri" w:cs="Calibri"/>
          <w:b/>
          <w:bCs/>
          <w:sz w:val="20"/>
          <w:szCs w:val="20"/>
        </w:rPr>
        <w:t xml:space="preserve"> instalacji  przydomowych oczyszczalni ścieków oraz pompowni ścieków, o ile będzie to niezbędne dla prawidłowej pracy.</w:t>
      </w:r>
    </w:p>
    <w:p w14:paraId="670B3F67" w14:textId="57686C6D" w:rsidR="007E44B7" w:rsidRPr="007E44B7" w:rsidRDefault="007E44B7" w:rsidP="007E44B7">
      <w:pPr>
        <w:spacing w:after="0" w:line="240" w:lineRule="auto"/>
        <w:ind w:left="360"/>
        <w:jc w:val="both"/>
        <w:rPr>
          <w:rFonts w:ascii="Calibri" w:hAnsi="Calibri" w:cs="Calibri"/>
          <w:b/>
          <w:bCs/>
          <w:sz w:val="20"/>
          <w:szCs w:val="20"/>
        </w:rPr>
      </w:pPr>
      <w:r w:rsidRPr="007E44B7">
        <w:rPr>
          <w:rFonts w:ascii="Calibri" w:hAnsi="Calibri" w:cs="Calibri"/>
          <w:b/>
          <w:bCs/>
          <w:sz w:val="20"/>
          <w:szCs w:val="20"/>
        </w:rPr>
        <w:t>Wykonawca inwestycji zobowiązany będzie do uzyskania wszelkich niezbędnych opinii, uzgodnień, warunków technicznych, zgód, decyzji, pozwoleń, zezwoleń, mając na uwadze zamierzony cel i funkcje planowanego przedsięwzięcia, zgodnie z wymaganiami powszechnie obowiązującego prawa (także prawa miejscowego), norm i wiedzy technicznej oraz sztuki budowlanej.</w:t>
      </w:r>
    </w:p>
    <w:p w14:paraId="2690DB95" w14:textId="74331721" w:rsidR="00ED45B4" w:rsidRPr="00C25FB5" w:rsidRDefault="00ED45B4" w:rsidP="00ED45B4">
      <w:pPr>
        <w:numPr>
          <w:ilvl w:val="0"/>
          <w:numId w:val="19"/>
        </w:numPr>
        <w:spacing w:after="0" w:line="240" w:lineRule="auto"/>
        <w:jc w:val="both"/>
        <w:rPr>
          <w:rFonts w:ascii="Calibri" w:hAnsi="Calibri" w:cs="Calibri"/>
          <w:b/>
          <w:bCs/>
          <w:sz w:val="20"/>
          <w:szCs w:val="20"/>
        </w:rPr>
      </w:pPr>
      <w:r w:rsidRPr="00C25FB5">
        <w:rPr>
          <w:rFonts w:ascii="Calibri" w:hAnsi="Calibri"/>
          <w:b/>
          <w:sz w:val="20"/>
          <w:szCs w:val="20"/>
        </w:rPr>
        <w:lastRenderedPageBreak/>
        <w:t xml:space="preserve">Prace związane z realizacją przedmiotu umowy wykonawca wykona zgodnie </w:t>
      </w:r>
      <w:r w:rsidR="00993278">
        <w:rPr>
          <w:rFonts w:ascii="Calibri" w:hAnsi="Calibri"/>
          <w:b/>
          <w:sz w:val="20"/>
          <w:szCs w:val="20"/>
        </w:rPr>
        <w:t>z opraco</w:t>
      </w:r>
      <w:r w:rsidRPr="00C25FB5">
        <w:rPr>
          <w:rFonts w:ascii="Calibri" w:hAnsi="Calibri"/>
          <w:b/>
          <w:sz w:val="20"/>
          <w:szCs w:val="20"/>
        </w:rPr>
        <w:t>waną dokumentacją projektową, obowiązującymi normami i przepisami prawa</w:t>
      </w:r>
      <w:r>
        <w:rPr>
          <w:rFonts w:ascii="Calibri" w:hAnsi="Calibri"/>
          <w:b/>
          <w:sz w:val="20"/>
          <w:szCs w:val="20"/>
        </w:rPr>
        <w:t xml:space="preserve">, </w:t>
      </w:r>
      <w:r w:rsidRPr="00C25FB5">
        <w:rPr>
          <w:rFonts w:ascii="Calibri" w:hAnsi="Calibri"/>
          <w:b/>
          <w:sz w:val="20"/>
          <w:szCs w:val="20"/>
        </w:rPr>
        <w:t>zasadami wiedzy technicznej i sztuki budowlanej, z należytą starannością, uzgodnieniami, w tym z Insp</w:t>
      </w:r>
      <w:r>
        <w:rPr>
          <w:rFonts w:ascii="Calibri" w:hAnsi="Calibri"/>
          <w:b/>
          <w:sz w:val="20"/>
          <w:szCs w:val="20"/>
        </w:rPr>
        <w:t>ektorem N</w:t>
      </w:r>
      <w:r w:rsidRPr="00C25FB5">
        <w:rPr>
          <w:rFonts w:ascii="Calibri" w:hAnsi="Calibri"/>
          <w:b/>
          <w:sz w:val="20"/>
          <w:szCs w:val="20"/>
        </w:rPr>
        <w:t>adzoru i Zamawiającym.</w:t>
      </w:r>
    </w:p>
    <w:p w14:paraId="1E44AD03" w14:textId="77777777" w:rsidR="00ED45B4" w:rsidRPr="00C25FB5" w:rsidRDefault="00ED45B4" w:rsidP="00ED45B4">
      <w:pPr>
        <w:numPr>
          <w:ilvl w:val="0"/>
          <w:numId w:val="19"/>
        </w:numPr>
        <w:spacing w:after="0" w:line="240" w:lineRule="auto"/>
        <w:jc w:val="both"/>
        <w:rPr>
          <w:rFonts w:ascii="Calibri" w:hAnsi="Calibri" w:cs="Calibri"/>
          <w:b/>
          <w:bCs/>
          <w:sz w:val="20"/>
          <w:szCs w:val="20"/>
        </w:rPr>
      </w:pPr>
      <w:r>
        <w:rPr>
          <w:rFonts w:ascii="Calibri" w:hAnsi="Calibri" w:cs="Calibri"/>
          <w:b/>
          <w:sz w:val="20"/>
          <w:szCs w:val="20"/>
        </w:rPr>
        <w:t>Przedmiot</w:t>
      </w:r>
      <w:r w:rsidRPr="00C25FB5">
        <w:rPr>
          <w:rFonts w:ascii="Calibri" w:hAnsi="Calibri" w:cs="Calibri"/>
          <w:b/>
          <w:sz w:val="20"/>
          <w:szCs w:val="20"/>
        </w:rPr>
        <w:t xml:space="preserve"> umowy obejmuje:</w:t>
      </w:r>
    </w:p>
    <w:p w14:paraId="4BAE0350" w14:textId="77777777" w:rsidR="00ED45B4" w:rsidRPr="000D3147" w:rsidRDefault="00993278" w:rsidP="00993278">
      <w:pPr>
        <w:pStyle w:val="Bezodstpw"/>
        <w:numPr>
          <w:ilvl w:val="1"/>
          <w:numId w:val="19"/>
        </w:numPr>
        <w:jc w:val="both"/>
        <w:rPr>
          <w:rFonts w:ascii="Calibri" w:hAnsi="Calibri"/>
          <w:sz w:val="20"/>
          <w:szCs w:val="20"/>
        </w:rPr>
      </w:pPr>
      <w:r>
        <w:rPr>
          <w:rFonts w:ascii="Calibri" w:hAnsi="Calibri"/>
          <w:b/>
          <w:sz w:val="20"/>
          <w:szCs w:val="20"/>
        </w:rPr>
        <w:t>wielobranżową dokumentację</w:t>
      </w:r>
      <w:r w:rsidR="00ED45B4" w:rsidRPr="0061492E">
        <w:rPr>
          <w:rFonts w:ascii="Calibri" w:hAnsi="Calibri"/>
          <w:b/>
          <w:sz w:val="20"/>
          <w:szCs w:val="20"/>
        </w:rPr>
        <w:t xml:space="preserve"> projektow</w:t>
      </w:r>
      <w:r>
        <w:rPr>
          <w:rFonts w:ascii="Calibri" w:hAnsi="Calibri"/>
          <w:b/>
          <w:sz w:val="20"/>
          <w:szCs w:val="20"/>
        </w:rPr>
        <w:t>ą</w:t>
      </w:r>
      <w:r w:rsidR="00ED45B4" w:rsidRPr="000D3147">
        <w:rPr>
          <w:rFonts w:ascii="Calibri" w:hAnsi="Calibri"/>
          <w:sz w:val="20"/>
          <w:szCs w:val="20"/>
        </w:rPr>
        <w:t xml:space="preserve"> </w:t>
      </w:r>
      <w:r>
        <w:rPr>
          <w:rFonts w:ascii="Calibri" w:hAnsi="Calibri"/>
          <w:sz w:val="20"/>
          <w:szCs w:val="20"/>
        </w:rPr>
        <w:t xml:space="preserve"> zgodnie z</w:t>
      </w:r>
      <w:r w:rsidR="00ED45B4" w:rsidRPr="000D3147">
        <w:rPr>
          <w:rFonts w:ascii="Calibri" w:hAnsi="Calibri"/>
          <w:sz w:val="20"/>
          <w:szCs w:val="20"/>
        </w:rPr>
        <w:t xml:space="preserve"> obowiązujący</w:t>
      </w:r>
      <w:r>
        <w:rPr>
          <w:rFonts w:ascii="Calibri" w:hAnsi="Calibri"/>
          <w:sz w:val="20"/>
          <w:szCs w:val="20"/>
        </w:rPr>
        <w:t>mi</w:t>
      </w:r>
      <w:r w:rsidR="00ED45B4" w:rsidRPr="000D3147">
        <w:rPr>
          <w:rFonts w:ascii="Calibri" w:hAnsi="Calibri"/>
          <w:sz w:val="20"/>
          <w:szCs w:val="20"/>
        </w:rPr>
        <w:t xml:space="preserve"> przepis</w:t>
      </w:r>
      <w:r>
        <w:rPr>
          <w:rFonts w:ascii="Calibri" w:hAnsi="Calibri"/>
          <w:sz w:val="20"/>
          <w:szCs w:val="20"/>
        </w:rPr>
        <w:t>ami</w:t>
      </w:r>
      <w:r w:rsidR="00ED45B4" w:rsidRPr="00414D21">
        <w:rPr>
          <w:rFonts w:ascii="Calibri" w:hAnsi="Calibri"/>
          <w:b/>
          <w:sz w:val="20"/>
          <w:szCs w:val="20"/>
        </w:rPr>
        <w:t xml:space="preserve"> </w:t>
      </w:r>
      <w:r w:rsidR="00ED45B4">
        <w:rPr>
          <w:rFonts w:ascii="Calibri" w:hAnsi="Calibri"/>
          <w:sz w:val="20"/>
          <w:szCs w:val="20"/>
        </w:rPr>
        <w:t>pozwalający</w:t>
      </w:r>
      <w:r>
        <w:rPr>
          <w:rFonts w:ascii="Calibri" w:hAnsi="Calibri"/>
          <w:sz w:val="20"/>
          <w:szCs w:val="20"/>
        </w:rPr>
        <w:t>mi</w:t>
      </w:r>
      <w:r w:rsidR="00ED45B4" w:rsidRPr="00414D21">
        <w:rPr>
          <w:rFonts w:ascii="Calibri" w:hAnsi="Calibri"/>
          <w:sz w:val="20"/>
          <w:szCs w:val="20"/>
        </w:rPr>
        <w:t xml:space="preserve"> na uzyskanie wymaganych opinii</w:t>
      </w:r>
      <w:r w:rsidR="00ED45B4">
        <w:rPr>
          <w:rFonts w:ascii="Calibri" w:hAnsi="Calibri"/>
          <w:sz w:val="20"/>
          <w:szCs w:val="20"/>
        </w:rPr>
        <w:t>,</w:t>
      </w:r>
      <w:r w:rsidR="00ED45B4" w:rsidRPr="00414D21">
        <w:rPr>
          <w:rFonts w:ascii="Calibri" w:hAnsi="Calibri"/>
          <w:sz w:val="20"/>
          <w:szCs w:val="20"/>
        </w:rPr>
        <w:t xml:space="preserve"> uzgodnień i decyzji,</w:t>
      </w:r>
      <w:r w:rsidR="00ED45B4" w:rsidRPr="000D3147">
        <w:rPr>
          <w:rFonts w:ascii="Calibri" w:hAnsi="Calibri"/>
          <w:sz w:val="20"/>
          <w:szCs w:val="20"/>
        </w:rPr>
        <w:t xml:space="preserve"> w tym:</w:t>
      </w:r>
    </w:p>
    <w:p w14:paraId="6DC1E8E1" w14:textId="77777777" w:rsidR="00ED45B4" w:rsidRPr="000D3147" w:rsidRDefault="00ED45B4" w:rsidP="006D1E24">
      <w:pPr>
        <w:pStyle w:val="Tekstpodstawowywcity2"/>
        <w:numPr>
          <w:ilvl w:val="0"/>
          <w:numId w:val="57"/>
        </w:numPr>
        <w:spacing w:line="240" w:lineRule="auto"/>
        <w:ind w:left="1080"/>
        <w:rPr>
          <w:rFonts w:ascii="Calibri" w:hAnsi="Calibri" w:cs="Arial"/>
          <w:bCs/>
          <w:sz w:val="20"/>
        </w:rPr>
      </w:pPr>
      <w:r w:rsidRPr="000D3147">
        <w:rPr>
          <w:rFonts w:ascii="Calibri" w:hAnsi="Calibri" w:cs="Arial"/>
          <w:bCs/>
          <w:sz w:val="20"/>
        </w:rPr>
        <w:t>uzyskanie we własnym zakresie i na własny koszt aktualnej mapy do celów projektowych terenu objętego opracowaniem sporządzonej zgodnie z obowiązującymi przepisami Prawa geodezyjnego i kartograficznego,</w:t>
      </w:r>
    </w:p>
    <w:p w14:paraId="430FF141" w14:textId="35B43E35" w:rsidR="00ED45B4" w:rsidRPr="000D3147" w:rsidRDefault="00993278" w:rsidP="006D1E24">
      <w:pPr>
        <w:pStyle w:val="Tekstpodstawowywcity2"/>
        <w:numPr>
          <w:ilvl w:val="0"/>
          <w:numId w:val="57"/>
        </w:numPr>
        <w:spacing w:line="240" w:lineRule="auto"/>
        <w:ind w:left="1080"/>
        <w:rPr>
          <w:rFonts w:ascii="Calibri" w:hAnsi="Calibri" w:cs="Arial"/>
          <w:bCs/>
          <w:sz w:val="20"/>
        </w:rPr>
      </w:pPr>
      <w:r>
        <w:rPr>
          <w:rFonts w:ascii="Calibri" w:hAnsi="Calibri" w:cs="Arial"/>
          <w:bCs/>
          <w:sz w:val="20"/>
        </w:rPr>
        <w:t>opracowanie dokumentacji projektowej</w:t>
      </w:r>
      <w:r w:rsidR="00ED45B4" w:rsidRPr="000D3147">
        <w:rPr>
          <w:rFonts w:ascii="Calibri" w:hAnsi="Calibri" w:cs="Arial"/>
          <w:bCs/>
          <w:sz w:val="20"/>
        </w:rPr>
        <w:t xml:space="preserve">, przy czym zakres </w:t>
      </w:r>
      <w:r>
        <w:rPr>
          <w:rFonts w:ascii="Calibri" w:hAnsi="Calibri" w:cs="Arial"/>
          <w:bCs/>
          <w:sz w:val="20"/>
        </w:rPr>
        <w:t xml:space="preserve">dokumentacji </w:t>
      </w:r>
      <w:r w:rsidR="00ED45B4" w:rsidRPr="000D3147">
        <w:rPr>
          <w:rFonts w:ascii="Calibri" w:hAnsi="Calibri" w:cs="Arial"/>
          <w:bCs/>
          <w:sz w:val="20"/>
        </w:rPr>
        <w:t>nie może być sprzeczny z postanowieniami  posiadany</w:t>
      </w:r>
      <w:r>
        <w:rPr>
          <w:rFonts w:ascii="Calibri" w:hAnsi="Calibri" w:cs="Arial"/>
          <w:bCs/>
          <w:sz w:val="20"/>
        </w:rPr>
        <w:t>mi</w:t>
      </w:r>
      <w:r w:rsidR="00ED45B4" w:rsidRPr="000D3147">
        <w:rPr>
          <w:rFonts w:ascii="Calibri" w:hAnsi="Calibri" w:cs="Arial"/>
          <w:bCs/>
          <w:sz w:val="20"/>
        </w:rPr>
        <w:t xml:space="preserve"> już przez Zamawiającego </w:t>
      </w:r>
      <w:r>
        <w:rPr>
          <w:rFonts w:ascii="Calibri" w:hAnsi="Calibri" w:cs="Arial"/>
          <w:bCs/>
          <w:sz w:val="20"/>
        </w:rPr>
        <w:t xml:space="preserve">tj. Programem </w:t>
      </w:r>
      <w:r w:rsidR="00BF7D65">
        <w:rPr>
          <w:rFonts w:ascii="Calibri" w:hAnsi="Calibri" w:cs="Arial"/>
          <w:bCs/>
          <w:sz w:val="20"/>
        </w:rPr>
        <w:t xml:space="preserve">Funkcjonalno-Użytkowym </w:t>
      </w:r>
    </w:p>
    <w:p w14:paraId="55A72BA5" w14:textId="77777777" w:rsidR="00ED45B4" w:rsidRPr="000D3147" w:rsidRDefault="00ED45B4" w:rsidP="006D1E24">
      <w:pPr>
        <w:pStyle w:val="Tekstpodstawowywcity2"/>
        <w:numPr>
          <w:ilvl w:val="0"/>
          <w:numId w:val="57"/>
        </w:numPr>
        <w:spacing w:line="240" w:lineRule="auto"/>
        <w:ind w:left="1080"/>
        <w:rPr>
          <w:rFonts w:ascii="Calibri" w:hAnsi="Calibri" w:cs="Arial"/>
          <w:bCs/>
          <w:sz w:val="20"/>
        </w:rPr>
      </w:pPr>
      <w:r w:rsidRPr="000D3147">
        <w:rPr>
          <w:rFonts w:ascii="Calibri" w:hAnsi="Calibri" w:cs="Arial"/>
          <w:bCs/>
          <w:sz w:val="20"/>
        </w:rPr>
        <w:t>uzyskanie we własnym zakresie i na własny koszt wszelkich przewidzianych prawem uzgodnień, opinii i decyzji, w tym m. innymi w zakresie wycinki oraz pielęgnacji drzew i zieleni oraz prawomocnej decyzji o pozwoleniu na budowę,</w:t>
      </w:r>
    </w:p>
    <w:p w14:paraId="09423B67" w14:textId="77777777" w:rsidR="00ED45B4" w:rsidRPr="00A80585" w:rsidRDefault="00ED45B4" w:rsidP="006D1E24">
      <w:pPr>
        <w:numPr>
          <w:ilvl w:val="0"/>
          <w:numId w:val="57"/>
        </w:numPr>
        <w:spacing w:after="0" w:line="240" w:lineRule="auto"/>
        <w:ind w:left="1080"/>
        <w:jc w:val="both"/>
        <w:rPr>
          <w:rFonts w:ascii="Calibri" w:hAnsi="Calibri" w:cs="Arial"/>
          <w:sz w:val="20"/>
          <w:szCs w:val="20"/>
        </w:rPr>
      </w:pPr>
      <w:bookmarkStart w:id="1" w:name="_Toc326201428"/>
      <w:r w:rsidRPr="000D3147">
        <w:rPr>
          <w:rFonts w:ascii="Calibri" w:hAnsi="Calibri" w:cs="Arial"/>
          <w:sz w:val="20"/>
          <w:szCs w:val="20"/>
        </w:rPr>
        <w:t>pełnienia  nadzoru autorskiego</w:t>
      </w:r>
      <w:bookmarkEnd w:id="1"/>
      <w:r w:rsidRPr="000D3147">
        <w:rPr>
          <w:rFonts w:ascii="Calibri" w:hAnsi="Calibri" w:cs="Arial"/>
          <w:sz w:val="20"/>
          <w:szCs w:val="20"/>
        </w:rPr>
        <w:t xml:space="preserve"> </w:t>
      </w:r>
      <w:r w:rsidRPr="000D3147">
        <w:rPr>
          <w:rFonts w:ascii="Calibri" w:hAnsi="Calibri" w:cs="Calibri"/>
          <w:sz w:val="20"/>
          <w:szCs w:val="20"/>
        </w:rPr>
        <w:t>nad wykonaniem robót budowlanych do czasu wykonania, odbioru robót budowlanych realizowanych w oparciu o dokumentację projektową</w:t>
      </w:r>
      <w:r w:rsidRPr="000D3147">
        <w:rPr>
          <w:rFonts w:ascii="Calibri" w:hAnsi="Calibri" w:cs="Tahoma"/>
          <w:bCs/>
          <w:sz w:val="20"/>
          <w:szCs w:val="20"/>
        </w:rPr>
        <w:t>,</w:t>
      </w:r>
    </w:p>
    <w:p w14:paraId="4CED8575" w14:textId="77777777" w:rsidR="00ED45B4" w:rsidRPr="00A80585" w:rsidRDefault="00ED45B4" w:rsidP="00A80585">
      <w:pPr>
        <w:numPr>
          <w:ilvl w:val="0"/>
          <w:numId w:val="57"/>
        </w:numPr>
        <w:spacing w:after="0" w:line="240" w:lineRule="auto"/>
        <w:ind w:left="1080"/>
        <w:jc w:val="both"/>
        <w:rPr>
          <w:rFonts w:ascii="Calibri" w:hAnsi="Calibri" w:cs="Arial"/>
          <w:b/>
          <w:sz w:val="20"/>
          <w:szCs w:val="20"/>
        </w:rPr>
      </w:pPr>
      <w:r w:rsidRPr="00A80585">
        <w:rPr>
          <w:rFonts w:ascii="Calibri" w:hAnsi="Calibri" w:cs="Tahoma"/>
          <w:bCs/>
          <w:sz w:val="20"/>
          <w:szCs w:val="20"/>
        </w:rPr>
        <w:t xml:space="preserve">przekazanie  </w:t>
      </w:r>
      <w:r w:rsidR="00BF7D65" w:rsidRPr="00A80585">
        <w:rPr>
          <w:rFonts w:ascii="Calibri" w:hAnsi="Calibri" w:cs="Tahoma"/>
          <w:bCs/>
          <w:sz w:val="20"/>
          <w:szCs w:val="20"/>
        </w:rPr>
        <w:t xml:space="preserve">kompleksowej </w:t>
      </w:r>
      <w:r w:rsidRPr="00A80585">
        <w:rPr>
          <w:rFonts w:ascii="Calibri" w:hAnsi="Calibri" w:cs="Tahoma"/>
          <w:bCs/>
          <w:sz w:val="20"/>
          <w:szCs w:val="20"/>
        </w:rPr>
        <w:t xml:space="preserve">dokumentacji </w:t>
      </w:r>
      <w:r w:rsidR="00BF7D65" w:rsidRPr="00A80585">
        <w:rPr>
          <w:rFonts w:ascii="Calibri" w:hAnsi="Calibri" w:cs="Tahoma"/>
          <w:bCs/>
          <w:sz w:val="20"/>
          <w:szCs w:val="20"/>
        </w:rPr>
        <w:t xml:space="preserve">projektowej </w:t>
      </w:r>
      <w:r w:rsidRPr="00A80585">
        <w:rPr>
          <w:rFonts w:ascii="Calibri" w:hAnsi="Calibri" w:cs="Tahoma"/>
          <w:bCs/>
          <w:sz w:val="20"/>
          <w:szCs w:val="20"/>
        </w:rPr>
        <w:t xml:space="preserve"> ze wszystkimi decyzjami Zamawiającemu.</w:t>
      </w:r>
      <w:r w:rsidR="00A80585" w:rsidRPr="00A80585">
        <w:rPr>
          <w:rFonts w:ascii="Calibri" w:hAnsi="Calibri" w:cs="Tahoma"/>
          <w:bCs/>
          <w:sz w:val="20"/>
          <w:szCs w:val="20"/>
        </w:rPr>
        <w:t xml:space="preserve"> </w:t>
      </w:r>
      <w:r w:rsidR="00A80585" w:rsidRPr="00A80585">
        <w:rPr>
          <w:rFonts w:ascii="Calibri" w:hAnsi="Calibri" w:cs="Tahoma"/>
          <w:b/>
          <w:bCs/>
          <w:sz w:val="20"/>
          <w:szCs w:val="20"/>
        </w:rPr>
        <w:t>Na etapie przekazywania dokumentacja projektowa powinna uwzględniać obowiązujące przepisy na dzień składania opracowania,</w:t>
      </w:r>
    </w:p>
    <w:p w14:paraId="4F25A555" w14:textId="1ABDFB48" w:rsidR="00203812" w:rsidRPr="000F03B4" w:rsidRDefault="00ED45B4" w:rsidP="00A80585">
      <w:pPr>
        <w:pStyle w:val="rozdzia"/>
        <w:numPr>
          <w:ilvl w:val="1"/>
          <w:numId w:val="19"/>
        </w:numPr>
        <w:spacing w:before="0"/>
        <w:rPr>
          <w:rFonts w:ascii="Calibri" w:hAnsi="Calibri"/>
          <w:b w:val="0"/>
        </w:rPr>
      </w:pPr>
      <w:r w:rsidRPr="000F03B4">
        <w:rPr>
          <w:rFonts w:ascii="Calibri" w:hAnsi="Calibri"/>
        </w:rPr>
        <w:t>kompleksowe wykonanie wszystkich robót i prac</w:t>
      </w:r>
      <w:r w:rsidR="00203812" w:rsidRPr="000F03B4">
        <w:rPr>
          <w:rFonts w:ascii="Calibri" w:hAnsi="Calibri"/>
          <w:b w:val="0"/>
        </w:rPr>
        <w:t xml:space="preserve"> związanych z </w:t>
      </w:r>
      <w:r w:rsidR="00203812" w:rsidRPr="000F03B4">
        <w:rPr>
          <w:rFonts w:ascii="Calibri" w:hAnsi="Calibri" w:cs="Calibri"/>
          <w:b w:val="0"/>
          <w:lang w:eastAsia="pl-PL"/>
        </w:rPr>
        <w:t>„</w:t>
      </w:r>
      <w:r w:rsidR="007E44B7">
        <w:rPr>
          <w:rFonts w:ascii="Calibri" w:hAnsi="Calibri"/>
          <w:b w:val="0"/>
        </w:rPr>
        <w:t>Budową przydomowych oczyszczalni ścieków na terenie gminy Magnuszew</w:t>
      </w:r>
      <w:r w:rsidR="00203812" w:rsidRPr="000F03B4">
        <w:rPr>
          <w:rFonts w:ascii="Calibri" w:hAnsi="Calibri"/>
          <w:b w:val="0"/>
        </w:rPr>
        <w:t xml:space="preserve">” </w:t>
      </w:r>
      <w:r w:rsidR="00203812" w:rsidRPr="000F03B4">
        <w:rPr>
          <w:rFonts w:ascii="Calibri" w:hAnsi="Calibri" w:cs="Calibri"/>
        </w:rPr>
        <w:t>na podstawie opracowanej</w:t>
      </w:r>
      <w:r w:rsidR="007E44B7">
        <w:rPr>
          <w:rFonts w:ascii="Calibri" w:hAnsi="Calibri" w:cs="Calibri"/>
        </w:rPr>
        <w:t xml:space="preserve"> </w:t>
      </w:r>
      <w:r w:rsidR="00203812" w:rsidRPr="000F03B4">
        <w:rPr>
          <w:rFonts w:ascii="Calibri" w:hAnsi="Calibri" w:cs="Calibri"/>
        </w:rPr>
        <w:t xml:space="preserve">dokumentacji oraz uzyskanej decyzji ostatecznej </w:t>
      </w:r>
      <w:proofErr w:type="spellStart"/>
      <w:r w:rsidR="007E44B7">
        <w:rPr>
          <w:rFonts w:ascii="Calibri" w:hAnsi="Calibri" w:cs="Calibri"/>
        </w:rPr>
        <w:t>zazwalającej</w:t>
      </w:r>
      <w:proofErr w:type="spellEnd"/>
      <w:r w:rsidR="007E44B7">
        <w:rPr>
          <w:rFonts w:ascii="Calibri" w:hAnsi="Calibri" w:cs="Calibri"/>
        </w:rPr>
        <w:t xml:space="preserve"> na budowę 100 </w:t>
      </w:r>
      <w:proofErr w:type="spellStart"/>
      <w:r w:rsidR="007E44B7">
        <w:rPr>
          <w:rFonts w:ascii="Calibri" w:hAnsi="Calibri" w:cs="Calibri"/>
        </w:rPr>
        <w:t>kpl</w:t>
      </w:r>
      <w:proofErr w:type="spellEnd"/>
      <w:r w:rsidR="007E44B7">
        <w:rPr>
          <w:rFonts w:ascii="Calibri" w:hAnsi="Calibri" w:cs="Calibri"/>
        </w:rPr>
        <w:t>. przydomowych oczyszczalni ścieków</w:t>
      </w:r>
      <w:r w:rsidR="00203812" w:rsidRPr="000F03B4">
        <w:rPr>
          <w:rFonts w:ascii="Calibri" w:hAnsi="Calibri" w:cs="Calibri"/>
        </w:rPr>
        <w:t xml:space="preserve">, polegającego na wykonaniu </w:t>
      </w:r>
      <w:r w:rsidR="00C9414A">
        <w:rPr>
          <w:rFonts w:ascii="Calibri" w:hAnsi="Calibri" w:cs="Calibri"/>
        </w:rPr>
        <w:t xml:space="preserve">wszelkich prac budowlanych objętych programem funkcjonalna – użytkowym. </w:t>
      </w:r>
    </w:p>
    <w:p w14:paraId="26CCAE53" w14:textId="584026B6" w:rsidR="00ED45B4" w:rsidRPr="00B35795" w:rsidRDefault="00ED45B4" w:rsidP="005737AD">
      <w:pPr>
        <w:pStyle w:val="rozdzia"/>
        <w:numPr>
          <w:ilvl w:val="1"/>
          <w:numId w:val="19"/>
        </w:numPr>
        <w:spacing w:before="0"/>
        <w:rPr>
          <w:rFonts w:ascii="Calibri" w:hAnsi="Calibri" w:cs="Calibri"/>
        </w:rPr>
      </w:pPr>
      <w:r w:rsidRPr="00C9414A">
        <w:rPr>
          <w:rFonts w:ascii="Calibri" w:hAnsi="Calibri" w:cs="Calibri"/>
        </w:rPr>
        <w:t xml:space="preserve">W ramach realizacji  zadania należy wykonać zakres rzeczowy określony w SWZ, w szczególności określony w załączniku nr </w:t>
      </w:r>
      <w:r w:rsidR="007E44B7">
        <w:rPr>
          <w:rFonts w:ascii="Calibri" w:hAnsi="Calibri" w:cs="Calibri"/>
        </w:rPr>
        <w:t>12 tj.</w:t>
      </w:r>
      <w:r w:rsidRPr="00C9414A">
        <w:rPr>
          <w:rFonts w:ascii="Calibri" w:hAnsi="Calibri" w:cs="Calibri"/>
        </w:rPr>
        <w:t xml:space="preserve"> </w:t>
      </w:r>
      <w:r w:rsidR="00C9414A">
        <w:rPr>
          <w:rFonts w:ascii="Calibri" w:hAnsi="Calibri" w:cs="Calibri"/>
        </w:rPr>
        <w:t>Program Funkcjonalna - Użytkowy</w:t>
      </w:r>
    </w:p>
    <w:p w14:paraId="15486FE2" w14:textId="77777777" w:rsidR="00ED45B4" w:rsidRPr="003F2966" w:rsidRDefault="00ED45B4" w:rsidP="00ED45B4">
      <w:pPr>
        <w:pStyle w:val="Akapitzlist"/>
        <w:numPr>
          <w:ilvl w:val="0"/>
          <w:numId w:val="19"/>
        </w:numPr>
        <w:spacing w:line="240" w:lineRule="auto"/>
        <w:jc w:val="both"/>
        <w:rPr>
          <w:b/>
        </w:rPr>
      </w:pPr>
      <w:r w:rsidRPr="003F2966">
        <w:rPr>
          <w:rFonts w:cs="Tahoma"/>
          <w:b/>
          <w:bCs/>
        </w:rPr>
        <w:t xml:space="preserve">Zakres dot. </w:t>
      </w:r>
      <w:r w:rsidR="00285FC7">
        <w:rPr>
          <w:rFonts w:cs="Tahoma"/>
          <w:b/>
          <w:bCs/>
        </w:rPr>
        <w:t>opr</w:t>
      </w:r>
      <w:r w:rsidR="00434B51">
        <w:rPr>
          <w:rFonts w:cs="Tahoma"/>
          <w:b/>
          <w:bCs/>
        </w:rPr>
        <w:t>a</w:t>
      </w:r>
      <w:r w:rsidR="00285FC7">
        <w:rPr>
          <w:rFonts w:cs="Tahoma"/>
          <w:b/>
          <w:bCs/>
        </w:rPr>
        <w:t>cowania</w:t>
      </w:r>
      <w:r w:rsidRPr="003F2966">
        <w:rPr>
          <w:rFonts w:cs="Tahoma"/>
          <w:b/>
          <w:bCs/>
        </w:rPr>
        <w:t xml:space="preserve"> dokumentacji projektowej:</w:t>
      </w:r>
    </w:p>
    <w:p w14:paraId="16F900C1" w14:textId="125BA03B" w:rsidR="00ED45B4" w:rsidRPr="00A80585" w:rsidRDefault="00ED45B4" w:rsidP="00A80585">
      <w:pPr>
        <w:pStyle w:val="Akapitzlist"/>
        <w:numPr>
          <w:ilvl w:val="1"/>
          <w:numId w:val="19"/>
        </w:numPr>
        <w:spacing w:line="240" w:lineRule="auto"/>
        <w:jc w:val="both"/>
      </w:pPr>
      <w:r w:rsidRPr="00A80585">
        <w:rPr>
          <w:rFonts w:cs="Tahoma"/>
          <w:bCs/>
        </w:rPr>
        <w:t xml:space="preserve">Wykonawca zobowiązuje się </w:t>
      </w:r>
      <w:r w:rsidR="00285FC7" w:rsidRPr="00A80585">
        <w:rPr>
          <w:rFonts w:cs="Tahoma"/>
          <w:bCs/>
        </w:rPr>
        <w:t>opracować</w:t>
      </w:r>
      <w:r w:rsidRPr="00A80585">
        <w:rPr>
          <w:rFonts w:cs="Tahoma"/>
          <w:bCs/>
        </w:rPr>
        <w:t xml:space="preserve"> dokumentacj</w:t>
      </w:r>
      <w:r w:rsidR="00285FC7" w:rsidRPr="00A80585">
        <w:rPr>
          <w:rFonts w:cs="Tahoma"/>
          <w:bCs/>
        </w:rPr>
        <w:t>e</w:t>
      </w:r>
      <w:r w:rsidRPr="00A80585">
        <w:rPr>
          <w:rFonts w:cs="Tahoma"/>
          <w:bCs/>
        </w:rPr>
        <w:t xml:space="preserve"> projektow</w:t>
      </w:r>
      <w:r w:rsidR="00285FC7" w:rsidRPr="00A80585">
        <w:rPr>
          <w:rFonts w:cs="Tahoma"/>
          <w:bCs/>
        </w:rPr>
        <w:t>ą</w:t>
      </w:r>
      <w:r w:rsidRPr="00A80585">
        <w:rPr>
          <w:rFonts w:cs="Tahoma"/>
          <w:bCs/>
        </w:rPr>
        <w:t xml:space="preserve"> </w:t>
      </w:r>
      <w:r w:rsidR="00285FC7" w:rsidRPr="00A80585">
        <w:rPr>
          <w:rFonts w:cs="Tahoma"/>
          <w:bCs/>
        </w:rPr>
        <w:t xml:space="preserve">zgodnie z </w:t>
      </w:r>
      <w:r w:rsidRPr="00A80585">
        <w:rPr>
          <w:rFonts w:cs="Tahoma"/>
          <w:bCs/>
        </w:rPr>
        <w:t>wymagan</w:t>
      </w:r>
      <w:r w:rsidR="00285FC7" w:rsidRPr="00A80585">
        <w:rPr>
          <w:rFonts w:cs="Tahoma"/>
          <w:bCs/>
        </w:rPr>
        <w:t>ymi</w:t>
      </w:r>
      <w:r w:rsidRPr="00A80585">
        <w:rPr>
          <w:rFonts w:cs="Tahoma"/>
          <w:bCs/>
        </w:rPr>
        <w:t xml:space="preserve"> przepisami szczegółowymi w zakresie niezbędnym do wykonania na jej podstawie robót budowlanych</w:t>
      </w:r>
      <w:r w:rsidR="007E44B7">
        <w:rPr>
          <w:rFonts w:cs="Tahoma"/>
          <w:bCs/>
        </w:rPr>
        <w:t>.</w:t>
      </w:r>
    </w:p>
    <w:p w14:paraId="1DE3BCBB" w14:textId="76E6023D" w:rsidR="00ED45B4"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Wykonawca zobowiązany jest konsultować z zamawiającym</w:t>
      </w:r>
      <w:r w:rsidR="007E44B7">
        <w:rPr>
          <w:rFonts w:ascii="Calibri" w:hAnsi="Calibri" w:cs="Tahoma"/>
          <w:bCs/>
          <w:sz w:val="20"/>
          <w:szCs w:val="20"/>
        </w:rPr>
        <w:t xml:space="preserve"> oraz właścicielem nieruchomości przeznaczonej na cele budowy przydomowej oczyszczalni ścieków</w:t>
      </w:r>
      <w:r w:rsidRPr="00A80585">
        <w:rPr>
          <w:rFonts w:ascii="Calibri" w:hAnsi="Calibri" w:cs="Tahoma"/>
          <w:bCs/>
          <w:sz w:val="20"/>
          <w:szCs w:val="20"/>
        </w:rPr>
        <w:t xml:space="preserve"> istotne dla realizacji zadania kwestie.</w:t>
      </w:r>
    </w:p>
    <w:p w14:paraId="478D14D0" w14:textId="786A93B4" w:rsidR="00ED45B4"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Prace projektowe</w:t>
      </w:r>
      <w:r w:rsidR="00D0184A">
        <w:rPr>
          <w:rFonts w:ascii="Calibri" w:hAnsi="Calibri" w:cs="Tahoma"/>
          <w:bCs/>
          <w:sz w:val="20"/>
          <w:szCs w:val="20"/>
        </w:rPr>
        <w:t>/ dokumentacyjne</w:t>
      </w:r>
      <w:r w:rsidRPr="00A80585">
        <w:rPr>
          <w:rFonts w:ascii="Calibri" w:hAnsi="Calibri" w:cs="Tahoma"/>
          <w:bCs/>
          <w:sz w:val="20"/>
          <w:szCs w:val="20"/>
        </w:rPr>
        <w:t xml:space="preserve"> muszą być wykonane zgodnie z wymaganiami obowiązujących przepisów prawa. Nie wyszczególnienie w niniejszych wymaganiach zamawiającego jakichkolwiek obowiązujących aktów prawnych nie zwalnia Wykonawcy od ich stosowania.</w:t>
      </w:r>
    </w:p>
    <w:p w14:paraId="0A64582A" w14:textId="7ECA9862" w:rsidR="008E7522" w:rsidRDefault="008E7522"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 xml:space="preserve">Na etapie przekazywania dokumentacja </w:t>
      </w:r>
      <w:r w:rsidR="00D0184A">
        <w:rPr>
          <w:rFonts w:ascii="Calibri" w:hAnsi="Calibri" w:cs="Tahoma"/>
          <w:bCs/>
          <w:sz w:val="20"/>
          <w:szCs w:val="20"/>
        </w:rPr>
        <w:t xml:space="preserve">zezwalającej na wykonanie robót budowlanych zgodnym z przedmiotem umowy </w:t>
      </w:r>
      <w:r w:rsidRPr="00A80585">
        <w:rPr>
          <w:rFonts w:ascii="Calibri" w:hAnsi="Calibri" w:cs="Tahoma"/>
          <w:bCs/>
          <w:sz w:val="20"/>
          <w:szCs w:val="20"/>
        </w:rPr>
        <w:t>powinna uwzględniać obowiązujące przepisy na dzień składania opracowania,</w:t>
      </w:r>
    </w:p>
    <w:p w14:paraId="46970C9D" w14:textId="3D44F631" w:rsidR="00ED45B4"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Wykonawca zapewnia, że dokumentacje zostaną wykonane (i sprawdzona) przez osoby posiadające odpowiednie kwalifikacje i uprawnienia do projektowania.</w:t>
      </w:r>
    </w:p>
    <w:p w14:paraId="2BCBB635" w14:textId="599A0268" w:rsidR="00ED45B4"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Zamawiający wymaga od Wykonawcy bieżącego uzgadniania i współpracy podczas prac związanych z aktualizacją dokumentacji projektowych. Wszelkie uzgodnienia winny być  dokonywane wg wytycznych Zamawiającego</w:t>
      </w:r>
      <w:r w:rsidR="00D0184A">
        <w:rPr>
          <w:rFonts w:ascii="Calibri" w:hAnsi="Calibri" w:cs="Tahoma"/>
          <w:bCs/>
          <w:sz w:val="20"/>
          <w:szCs w:val="20"/>
        </w:rPr>
        <w:t xml:space="preserve"> lub właściciela nieruchomości.</w:t>
      </w:r>
    </w:p>
    <w:p w14:paraId="4119DA8F" w14:textId="578EC674" w:rsidR="00ED45B4"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Tahoma"/>
          <w:bCs/>
          <w:sz w:val="20"/>
          <w:szCs w:val="20"/>
        </w:rPr>
        <w:t>Zamawiający wymaga równocześnie, że Wykonawca będzie brał pod uwagę sugestie Zamawiającego</w:t>
      </w:r>
      <w:r w:rsidR="00D0184A">
        <w:rPr>
          <w:rFonts w:ascii="Calibri" w:hAnsi="Calibri" w:cs="Tahoma"/>
          <w:bCs/>
          <w:sz w:val="20"/>
          <w:szCs w:val="20"/>
        </w:rPr>
        <w:t xml:space="preserve"> bądź właściciela nieruchomości na której prowadzone będą roboty budowlane</w:t>
      </w:r>
      <w:r w:rsidRPr="00A80585">
        <w:rPr>
          <w:rFonts w:ascii="Calibri" w:hAnsi="Calibri" w:cs="Tahoma"/>
          <w:bCs/>
          <w:sz w:val="20"/>
          <w:szCs w:val="20"/>
        </w:rPr>
        <w:t xml:space="preserve">. </w:t>
      </w:r>
    </w:p>
    <w:p w14:paraId="17E2687C" w14:textId="77777777" w:rsidR="00ED45B4" w:rsidRPr="0032649D" w:rsidRDefault="00ED45B4" w:rsidP="00A80585">
      <w:pPr>
        <w:pStyle w:val="Standard"/>
        <w:widowControl/>
        <w:numPr>
          <w:ilvl w:val="1"/>
          <w:numId w:val="19"/>
        </w:numPr>
        <w:suppressAutoHyphens/>
        <w:adjustRightInd/>
        <w:jc w:val="both"/>
        <w:textAlignment w:val="baseline"/>
        <w:rPr>
          <w:rFonts w:ascii="Calibri" w:hAnsi="Calibri" w:cs="Tahoma"/>
          <w:bCs/>
          <w:sz w:val="20"/>
          <w:szCs w:val="20"/>
        </w:rPr>
      </w:pPr>
      <w:r w:rsidRPr="00A80585">
        <w:rPr>
          <w:rFonts w:ascii="Calibri" w:hAnsi="Calibri" w:cs="Calibri"/>
          <w:sz w:val="20"/>
        </w:rPr>
        <w:t>Wykonawca ponosi odpowiedzialność:</w:t>
      </w:r>
    </w:p>
    <w:p w14:paraId="63CF09ED" w14:textId="77777777" w:rsidR="0032649D" w:rsidRPr="0032649D" w:rsidRDefault="0032649D" w:rsidP="0032649D">
      <w:pPr>
        <w:pStyle w:val="Tekstpodstawowy"/>
        <w:numPr>
          <w:ilvl w:val="0"/>
          <w:numId w:val="60"/>
        </w:numPr>
        <w:suppressAutoHyphens/>
        <w:spacing w:after="0"/>
        <w:jc w:val="both"/>
      </w:pPr>
      <w:r w:rsidRPr="00A742E0">
        <w:rPr>
          <w:rFonts w:ascii="Calibri" w:hAnsi="Calibri" w:cs="Calibri"/>
          <w:sz w:val="20"/>
        </w:rPr>
        <w:t>cywilną – za błędy i nienależyte wykonanie umowy.</w:t>
      </w:r>
    </w:p>
    <w:p w14:paraId="18BCC1BC" w14:textId="77777777" w:rsidR="00A80585" w:rsidRPr="0032649D" w:rsidRDefault="0032649D" w:rsidP="0032649D">
      <w:pPr>
        <w:pStyle w:val="Tekstpodstawowy"/>
        <w:numPr>
          <w:ilvl w:val="0"/>
          <w:numId w:val="60"/>
        </w:numPr>
        <w:suppressAutoHyphens/>
        <w:spacing w:after="0"/>
        <w:jc w:val="both"/>
      </w:pPr>
      <w:r w:rsidRPr="00A742E0">
        <w:rPr>
          <w:rFonts w:ascii="Calibri" w:hAnsi="Calibri" w:cs="Calibri"/>
          <w:sz w:val="20"/>
        </w:rPr>
        <w:t>merytoryczną – za poprawność i prawidłowość rozwiązań  oraz stosowanie obowiązujących przepisów prawa,</w:t>
      </w:r>
    </w:p>
    <w:p w14:paraId="5BA2712A" w14:textId="77777777" w:rsidR="00ED45B4" w:rsidRPr="003F2966" w:rsidRDefault="00ED45B4" w:rsidP="00ED45B4">
      <w:pPr>
        <w:pStyle w:val="Standard"/>
        <w:widowControl/>
        <w:numPr>
          <w:ilvl w:val="0"/>
          <w:numId w:val="19"/>
        </w:numPr>
        <w:suppressAutoHyphens/>
        <w:adjustRightInd/>
        <w:spacing w:after="60"/>
        <w:jc w:val="both"/>
        <w:textAlignment w:val="baseline"/>
        <w:rPr>
          <w:rFonts w:ascii="Calibri" w:hAnsi="Calibri"/>
          <w:b/>
          <w:sz w:val="20"/>
          <w:szCs w:val="20"/>
        </w:rPr>
      </w:pPr>
      <w:r w:rsidRPr="003F2966">
        <w:rPr>
          <w:rFonts w:ascii="Calibri" w:hAnsi="Calibri"/>
          <w:b/>
          <w:sz w:val="20"/>
          <w:szCs w:val="20"/>
        </w:rPr>
        <w:t>Realizacja robót budowlanych:</w:t>
      </w:r>
    </w:p>
    <w:p w14:paraId="01DC3A7E" w14:textId="769828AE" w:rsidR="00ED45B4" w:rsidRDefault="00ED45B4" w:rsidP="0032649D">
      <w:pPr>
        <w:pStyle w:val="Standard"/>
        <w:widowControl/>
        <w:numPr>
          <w:ilvl w:val="1"/>
          <w:numId w:val="19"/>
        </w:numPr>
        <w:suppressAutoHyphens/>
        <w:autoSpaceDE/>
        <w:adjustRightInd/>
        <w:spacing w:after="60"/>
        <w:jc w:val="both"/>
        <w:textAlignment w:val="baseline"/>
        <w:rPr>
          <w:rFonts w:ascii="Calibri" w:hAnsi="Calibri" w:cs="Calibri"/>
          <w:sz w:val="20"/>
          <w:szCs w:val="20"/>
        </w:rPr>
      </w:pPr>
      <w:r w:rsidRPr="00C83216">
        <w:rPr>
          <w:rFonts w:ascii="Calibri" w:hAnsi="Calibri" w:cs="Calibri"/>
          <w:sz w:val="20"/>
          <w:szCs w:val="20"/>
        </w:rPr>
        <w:t>Wykonanie robót budowlanych nastąpi zgod</w:t>
      </w:r>
      <w:r>
        <w:rPr>
          <w:rFonts w:ascii="Calibri" w:hAnsi="Calibri" w:cs="Calibri"/>
          <w:sz w:val="20"/>
          <w:szCs w:val="20"/>
        </w:rPr>
        <w:t>nie z zatwierdzoną dokumentacją</w:t>
      </w:r>
      <w:r w:rsidRPr="00C83216">
        <w:rPr>
          <w:rFonts w:ascii="Calibri" w:hAnsi="Calibri" w:cs="Calibri"/>
          <w:sz w:val="20"/>
          <w:szCs w:val="20"/>
        </w:rPr>
        <w:t>, wytycznymi określonymi w Specyfikacji War</w:t>
      </w:r>
      <w:r>
        <w:rPr>
          <w:rFonts w:ascii="Calibri" w:hAnsi="Calibri" w:cs="Calibri"/>
          <w:sz w:val="20"/>
          <w:szCs w:val="20"/>
        </w:rPr>
        <w:t>unków Zamówienia,</w:t>
      </w:r>
      <w:r w:rsidRPr="00C83216">
        <w:rPr>
          <w:rFonts w:ascii="Calibri" w:hAnsi="Calibri" w:cs="Calibri"/>
          <w:sz w:val="20"/>
          <w:szCs w:val="20"/>
        </w:rPr>
        <w:t xml:space="preserve"> obowiązującymi normami, przepisami polskiego prawa w szczególności przepisami ustawy z dnia 7 lipca 1994 r. Prawo budowlane. (</w:t>
      </w:r>
      <w:proofErr w:type="spellStart"/>
      <w:r w:rsidRPr="00C83216">
        <w:rPr>
          <w:rFonts w:ascii="Calibri" w:hAnsi="Calibri" w:cs="Calibri"/>
          <w:sz w:val="20"/>
          <w:szCs w:val="20"/>
        </w:rPr>
        <w:t>t.j</w:t>
      </w:r>
      <w:proofErr w:type="spellEnd"/>
      <w:r w:rsidRPr="00C83216">
        <w:rPr>
          <w:rFonts w:ascii="Calibri" w:hAnsi="Calibri" w:cs="Calibri"/>
          <w:sz w:val="20"/>
          <w:szCs w:val="20"/>
        </w:rPr>
        <w:t xml:space="preserve">. Dz. U. z </w:t>
      </w:r>
      <w:r>
        <w:rPr>
          <w:rFonts w:ascii="Calibri" w:hAnsi="Calibri" w:cs="Calibri"/>
          <w:sz w:val="20"/>
          <w:szCs w:val="20"/>
        </w:rPr>
        <w:t xml:space="preserve">2021 r., poz. 2351 z </w:t>
      </w:r>
      <w:proofErr w:type="spellStart"/>
      <w:r>
        <w:rPr>
          <w:rFonts w:ascii="Calibri" w:hAnsi="Calibri" w:cs="Calibri"/>
          <w:sz w:val="20"/>
          <w:szCs w:val="20"/>
        </w:rPr>
        <w:t>późn</w:t>
      </w:r>
      <w:proofErr w:type="spellEnd"/>
      <w:r>
        <w:rPr>
          <w:rFonts w:ascii="Calibri" w:hAnsi="Calibri" w:cs="Calibri"/>
          <w:sz w:val="20"/>
          <w:szCs w:val="20"/>
        </w:rPr>
        <w:t>. zm.) oraz</w:t>
      </w:r>
      <w:r w:rsidRPr="00977B72">
        <w:rPr>
          <w:rFonts w:ascii="Calibri" w:hAnsi="Calibri" w:cs="Arial"/>
          <w:b/>
          <w:sz w:val="20"/>
          <w:szCs w:val="20"/>
        </w:rPr>
        <w:t xml:space="preserve"> </w:t>
      </w:r>
      <w:r w:rsidRPr="00C83216">
        <w:rPr>
          <w:rFonts w:ascii="Calibri" w:hAnsi="Calibri" w:cs="Calibri"/>
          <w:sz w:val="20"/>
          <w:szCs w:val="20"/>
        </w:rPr>
        <w:t>obowiązującymi normami i zasadami wiedzy technicznej, sztuką budowlaną, przepisami BHP,  oraz poleceniami inspektora nadzoru inwestorskiego lub nadzoru autorskiego.</w:t>
      </w:r>
    </w:p>
    <w:p w14:paraId="78BCAC44" w14:textId="77777777" w:rsidR="00ED45B4" w:rsidRPr="0032649D" w:rsidRDefault="00ED45B4" w:rsidP="0032649D">
      <w:pPr>
        <w:pStyle w:val="Standard"/>
        <w:widowControl/>
        <w:numPr>
          <w:ilvl w:val="1"/>
          <w:numId w:val="19"/>
        </w:numPr>
        <w:suppressAutoHyphens/>
        <w:autoSpaceDE/>
        <w:adjustRightInd/>
        <w:spacing w:after="60"/>
        <w:jc w:val="both"/>
        <w:textAlignment w:val="baseline"/>
        <w:rPr>
          <w:rFonts w:ascii="Calibri" w:hAnsi="Calibri" w:cs="Calibri"/>
          <w:sz w:val="20"/>
          <w:szCs w:val="20"/>
        </w:rPr>
      </w:pPr>
      <w:r w:rsidRPr="0032649D">
        <w:rPr>
          <w:rFonts w:ascii="Calibri" w:hAnsi="Calibri"/>
          <w:sz w:val="20"/>
          <w:szCs w:val="20"/>
        </w:rPr>
        <w:t>W ramach zadania Wykonawca winien:</w:t>
      </w:r>
    </w:p>
    <w:p w14:paraId="7929AB42" w14:textId="77777777" w:rsidR="00ED45B4" w:rsidRPr="004436D6" w:rsidRDefault="00ED45B4" w:rsidP="006D1E24">
      <w:pPr>
        <w:pStyle w:val="Standard"/>
        <w:widowControl/>
        <w:numPr>
          <w:ilvl w:val="0"/>
          <w:numId w:val="63"/>
        </w:numPr>
        <w:suppressAutoHyphens/>
        <w:autoSpaceDE/>
        <w:adjustRightInd/>
        <w:spacing w:after="60"/>
        <w:jc w:val="both"/>
        <w:textAlignment w:val="baseline"/>
        <w:rPr>
          <w:rFonts w:ascii="Calibri" w:hAnsi="Calibri" w:cs="Calibri"/>
          <w:sz w:val="20"/>
          <w:szCs w:val="20"/>
        </w:rPr>
      </w:pPr>
      <w:r>
        <w:rPr>
          <w:rFonts w:ascii="Calibri" w:hAnsi="Calibri"/>
          <w:sz w:val="20"/>
          <w:szCs w:val="20"/>
        </w:rPr>
        <w:t>opracować dokumentację powykonawczą</w:t>
      </w:r>
      <w:r w:rsidRPr="00C83216">
        <w:rPr>
          <w:rFonts w:ascii="Calibri" w:hAnsi="Calibri"/>
          <w:sz w:val="20"/>
          <w:szCs w:val="20"/>
        </w:rPr>
        <w:t xml:space="preserve"> wraz z inwentaryzacją geodezyjną,</w:t>
      </w:r>
    </w:p>
    <w:p w14:paraId="4E9BEBCD" w14:textId="77777777" w:rsidR="00ED45B4" w:rsidRPr="004436D6" w:rsidRDefault="00ED45B4" w:rsidP="006D1E24">
      <w:pPr>
        <w:pStyle w:val="Standard"/>
        <w:widowControl/>
        <w:numPr>
          <w:ilvl w:val="0"/>
          <w:numId w:val="63"/>
        </w:numPr>
        <w:suppressAutoHyphens/>
        <w:autoSpaceDE/>
        <w:adjustRightInd/>
        <w:spacing w:after="60"/>
        <w:jc w:val="both"/>
        <w:textAlignment w:val="baseline"/>
        <w:rPr>
          <w:rFonts w:ascii="Calibri" w:hAnsi="Calibri" w:cs="Calibri"/>
          <w:sz w:val="20"/>
          <w:szCs w:val="20"/>
        </w:rPr>
      </w:pPr>
      <w:r>
        <w:rPr>
          <w:rFonts w:ascii="Calibri" w:hAnsi="Calibri" w:cs="Arial"/>
          <w:bCs/>
          <w:sz w:val="20"/>
          <w:szCs w:val="20"/>
        </w:rPr>
        <w:t>dokonywać</w:t>
      </w:r>
      <w:r w:rsidRPr="004436D6">
        <w:rPr>
          <w:rFonts w:ascii="Calibri" w:hAnsi="Calibri" w:cs="Arial"/>
          <w:bCs/>
          <w:sz w:val="20"/>
          <w:szCs w:val="20"/>
        </w:rPr>
        <w:t xml:space="preserve"> bezpłatnych przeglądów zgodnie z warunkami udzielonej gwarancji jakości,</w:t>
      </w:r>
    </w:p>
    <w:p w14:paraId="4EB1F5CF" w14:textId="77777777" w:rsidR="00ED45B4" w:rsidRPr="004436D6" w:rsidRDefault="00ED45B4" w:rsidP="006D1E24">
      <w:pPr>
        <w:pStyle w:val="Standard"/>
        <w:widowControl/>
        <w:numPr>
          <w:ilvl w:val="0"/>
          <w:numId w:val="63"/>
        </w:numPr>
        <w:suppressAutoHyphens/>
        <w:autoSpaceDE/>
        <w:adjustRightInd/>
        <w:spacing w:after="60"/>
        <w:jc w:val="both"/>
        <w:textAlignment w:val="baseline"/>
        <w:rPr>
          <w:rFonts w:ascii="Calibri" w:hAnsi="Calibri" w:cs="Calibri"/>
          <w:sz w:val="20"/>
          <w:szCs w:val="20"/>
        </w:rPr>
      </w:pPr>
      <w:r>
        <w:rPr>
          <w:rFonts w:ascii="Calibri" w:hAnsi="Calibri" w:cs="Calibri"/>
          <w:sz w:val="20"/>
          <w:szCs w:val="20"/>
        </w:rPr>
        <w:lastRenderedPageBreak/>
        <w:t>przeprowadzić wszystkie niezbędne odbiory</w:t>
      </w:r>
      <w:r w:rsidRPr="004436D6">
        <w:rPr>
          <w:rFonts w:ascii="Calibri" w:hAnsi="Calibri" w:cs="Calibri"/>
          <w:sz w:val="20"/>
          <w:szCs w:val="20"/>
        </w:rPr>
        <w:t>.</w:t>
      </w:r>
    </w:p>
    <w:p w14:paraId="1C2FD3FA" w14:textId="77777777" w:rsidR="00ED45B4" w:rsidRPr="003F2966" w:rsidRDefault="00ED45B4" w:rsidP="00ED45B4">
      <w:pPr>
        <w:pStyle w:val="Standard"/>
        <w:widowControl/>
        <w:numPr>
          <w:ilvl w:val="0"/>
          <w:numId w:val="19"/>
        </w:numPr>
        <w:tabs>
          <w:tab w:val="left" w:pos="360"/>
          <w:tab w:val="left" w:pos="540"/>
        </w:tabs>
        <w:suppressAutoHyphens/>
        <w:autoSpaceDE/>
        <w:adjustRightInd/>
        <w:spacing w:after="60"/>
        <w:jc w:val="both"/>
        <w:textAlignment w:val="baseline"/>
        <w:rPr>
          <w:rFonts w:ascii="Calibri" w:hAnsi="Calibri" w:cs="Calibri"/>
          <w:b/>
          <w:sz w:val="20"/>
          <w:szCs w:val="20"/>
        </w:rPr>
      </w:pPr>
      <w:r w:rsidRPr="003F2966">
        <w:rPr>
          <w:rFonts w:ascii="Calibri" w:hAnsi="Calibri"/>
          <w:b/>
          <w:sz w:val="20"/>
          <w:szCs w:val="20"/>
        </w:rPr>
        <w:t>Do  obowiązków Wykonawcy należy w szczególności:</w:t>
      </w:r>
    </w:p>
    <w:p w14:paraId="71E3E620"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FC16DC">
        <w:rPr>
          <w:rFonts w:ascii="Calibri" w:hAnsi="Calibri" w:cs="Arial"/>
          <w:sz w:val="20"/>
          <w:szCs w:val="20"/>
        </w:rPr>
        <w:t xml:space="preserve">uzyskać we własnym zakresie i na swój koszt  wymagane opinie i decyzje w zakresie wynikającym z przepisów oraz wszelkie dodatkowe opracowania niezbędne do uzyskania wymaganych opinii i uzgodnień, </w:t>
      </w:r>
    </w:p>
    <w:p w14:paraId="4F003E54" w14:textId="38E0E3B1"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 xml:space="preserve">wyjaśnić wątpliwości dotyczących </w:t>
      </w:r>
      <w:r w:rsidR="00D0184A">
        <w:rPr>
          <w:rFonts w:ascii="Calibri" w:hAnsi="Calibri" w:cs="Arial"/>
          <w:sz w:val="20"/>
          <w:szCs w:val="20"/>
        </w:rPr>
        <w:t>dokumentacji</w:t>
      </w:r>
      <w:r w:rsidRPr="0032649D">
        <w:rPr>
          <w:rFonts w:ascii="Calibri" w:hAnsi="Calibri" w:cs="Arial"/>
          <w:sz w:val="20"/>
          <w:szCs w:val="20"/>
        </w:rPr>
        <w:t xml:space="preserve"> i zawartych w n</w:t>
      </w:r>
      <w:r w:rsidR="00D0184A">
        <w:rPr>
          <w:rFonts w:ascii="Calibri" w:hAnsi="Calibri" w:cs="Arial"/>
          <w:sz w:val="20"/>
          <w:szCs w:val="20"/>
        </w:rPr>
        <w:t>iej</w:t>
      </w:r>
      <w:r w:rsidRPr="0032649D">
        <w:rPr>
          <w:rFonts w:ascii="Calibri" w:hAnsi="Calibri" w:cs="Arial"/>
          <w:sz w:val="20"/>
          <w:szCs w:val="20"/>
        </w:rPr>
        <w:t xml:space="preserve"> rozwiązań,</w:t>
      </w:r>
    </w:p>
    <w:p w14:paraId="47AD305B"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 xml:space="preserve">uruchomić i przetestować zamontowane instalacje, urządzenia i oprogramowania, </w:t>
      </w:r>
    </w:p>
    <w:p w14:paraId="543C9543"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 xml:space="preserve">przygotować i przekazać dokumentację powykonawczą, zestawienie (wykaz) wbudowanych urządzeń, wyposażenia wraz z ich identyfikacją  techniczną, ilościową i wartościową (w tym na życzenie Zamawiającego w wersji elektronicznej zgodnie z jego zaleceniami),  karty gwarancyjne, instrukcję użytkowania (eksploatacji) i konserwacji wbudowanych urządzeń i sprzętu  w języku polskim, (w przypadku, kiedy gwarancja producenta na dane urządzenie/wyposażenie będzie dłuższa niż gwarancja określona w ofercie Wykonawcy, Wykonawca przekaże karty gwarancyjne Zamawiającemu), </w:t>
      </w:r>
    </w:p>
    <w:p w14:paraId="33371105" w14:textId="4299E1EC"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przeszkolić pracowników Zamawiającego</w:t>
      </w:r>
      <w:r w:rsidR="00D0184A">
        <w:rPr>
          <w:rFonts w:ascii="Calibri" w:hAnsi="Calibri" w:cs="Arial"/>
          <w:sz w:val="20"/>
          <w:szCs w:val="20"/>
        </w:rPr>
        <w:t xml:space="preserve"> oraz właściciela nieruchomości</w:t>
      </w:r>
      <w:r w:rsidRPr="0032649D">
        <w:rPr>
          <w:rFonts w:ascii="Calibri" w:hAnsi="Calibri" w:cs="Arial"/>
          <w:sz w:val="20"/>
          <w:szCs w:val="20"/>
        </w:rPr>
        <w:t xml:space="preserve"> w zakresie czynności eksploatacyjnych i serwisowych zastosowanych urządzeń, programów i instalacji oraz opracować instrukcję obsługi </w:t>
      </w:r>
      <w:proofErr w:type="spellStart"/>
      <w:r w:rsidRPr="0032649D">
        <w:rPr>
          <w:rFonts w:ascii="Calibri" w:hAnsi="Calibri" w:cs="Arial"/>
          <w:sz w:val="20"/>
          <w:szCs w:val="20"/>
        </w:rPr>
        <w:t>instalacjiw</w:t>
      </w:r>
      <w:proofErr w:type="spellEnd"/>
      <w:r w:rsidRPr="0032649D">
        <w:rPr>
          <w:rFonts w:ascii="Calibri" w:hAnsi="Calibri" w:cs="Arial"/>
          <w:sz w:val="20"/>
          <w:szCs w:val="20"/>
        </w:rPr>
        <w:t xml:space="preserve"> zakresie czynności eksploatacyjnych i serwisowych i przekazać ją Zamawiającemu,</w:t>
      </w:r>
    </w:p>
    <w:p w14:paraId="6294B2F3"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uporządkować teren  objęty robotami, oraz gruntownie posprzątać obiekt po wykonanych pracach,</w:t>
      </w:r>
    </w:p>
    <w:p w14:paraId="7DA1EEB6"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bCs/>
          <w:sz w:val="20"/>
          <w:szCs w:val="20"/>
        </w:rPr>
        <w:t>dokonać odbiorów branżowych robót  oraz odbioru końcowego przedmiotu umowy,</w:t>
      </w:r>
    </w:p>
    <w:p w14:paraId="484FC589" w14:textId="77777777" w:rsidR="00ED45B4"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bCs/>
          <w:sz w:val="20"/>
          <w:szCs w:val="20"/>
        </w:rPr>
        <w:t xml:space="preserve">przeprowadzać konserwacje, serwisowanie sprzętu, urządzeń i wyposażenia w okresie rękojmi </w:t>
      </w:r>
      <w:r w:rsidRPr="0032649D">
        <w:rPr>
          <w:rFonts w:ascii="Calibri" w:hAnsi="Calibri" w:cs="Arial"/>
          <w:bCs/>
          <w:sz w:val="20"/>
          <w:szCs w:val="20"/>
        </w:rPr>
        <w:br/>
        <w:t>i gwarancji (</w:t>
      </w:r>
      <w:r w:rsidRPr="0032649D">
        <w:rPr>
          <w:rFonts w:ascii="Calibri" w:hAnsi="Calibri" w:cs="Arial"/>
          <w:sz w:val="20"/>
          <w:szCs w:val="20"/>
        </w:rPr>
        <w:t>nieodpłatne przeglądy na zasadach zapewniających zamawiającemu maksymalne bezpieczeństwo podczas eksploatacji i usuwanie uszkodzeń wynikających z wad produkcyjnych lub zastosowania wadliwych materiałów),</w:t>
      </w:r>
    </w:p>
    <w:p w14:paraId="3759F7B4"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bCs/>
          <w:sz w:val="20"/>
          <w:szCs w:val="20"/>
        </w:rPr>
        <w:t>uzyskać prawomocne pozwolenie na użytkowanie  obiektu lub zawiadomienie o zakończeniu robót,  oraz powiadomić właściwe instytucje o zakończeniu robót,</w:t>
      </w:r>
    </w:p>
    <w:p w14:paraId="1180938D"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Arial"/>
          <w:sz w:val="20"/>
          <w:szCs w:val="20"/>
        </w:rPr>
        <w:t>Na życzenie Zamawiającego Wykonawca jest zobowiązany do bieżącej dokumentacji przebiegu budowy w formie fotograficznej i przekazywania jej zamawiającemu w formie elektronicznej podczas odbiorów częściowych,</w:t>
      </w:r>
    </w:p>
    <w:p w14:paraId="0CA955ED"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Calibri"/>
          <w:sz w:val="20"/>
          <w:szCs w:val="20"/>
        </w:rPr>
        <w:t xml:space="preserve">Wykonawca zobowiązany jest </w:t>
      </w:r>
      <w:r w:rsidRPr="0032649D">
        <w:rPr>
          <w:rFonts w:ascii="Calibri" w:hAnsi="Calibri" w:cs="Calibri"/>
          <w:sz w:val="20"/>
        </w:rPr>
        <w:t>do działań informacyjnych z uwzględnieniem przepisów  Rozporządzenia Rady Ministrów z dnia 7 maja 2021 r. w sprawie określenia działań informacyjnych podejmowanych przez podmioty realizujące zadania finansowane lub dofinansowane z budżetu państwa lub z państwowych funduszy celowych (Dz. U. 2021 poz. 953) w tym zamontowanie i utrzymywanie w trakcie realizacji inwestycji tablicy informacyjnej.</w:t>
      </w:r>
    </w:p>
    <w:p w14:paraId="5752266F" w14:textId="77777777" w:rsidR="00ED45B4" w:rsidRPr="0032649D" w:rsidRDefault="00ED45B4" w:rsidP="0032649D">
      <w:pPr>
        <w:pStyle w:val="Tekstpodstawowy"/>
        <w:numPr>
          <w:ilvl w:val="1"/>
          <w:numId w:val="19"/>
        </w:numPr>
        <w:spacing w:after="0"/>
        <w:jc w:val="both"/>
        <w:rPr>
          <w:rFonts w:ascii="Calibri" w:hAnsi="Calibri" w:cs="Arial"/>
          <w:sz w:val="20"/>
          <w:szCs w:val="20"/>
        </w:rPr>
      </w:pPr>
      <w:r w:rsidRPr="0032649D">
        <w:rPr>
          <w:rFonts w:ascii="Calibri" w:hAnsi="Calibri" w:cs="Tahoma"/>
          <w:bCs/>
          <w:sz w:val="20"/>
          <w:szCs w:val="20"/>
        </w:rPr>
        <w:t>inne prace zgodnie z wymaganiami SWZ.</w:t>
      </w:r>
    </w:p>
    <w:p w14:paraId="05995927" w14:textId="77777777" w:rsidR="00ED45B4" w:rsidRPr="003F2966" w:rsidRDefault="00ED45B4" w:rsidP="00ED45B4">
      <w:pPr>
        <w:pStyle w:val="Standard"/>
        <w:widowControl/>
        <w:suppressAutoHyphens/>
        <w:adjustRightInd/>
        <w:spacing w:after="60"/>
        <w:jc w:val="both"/>
        <w:textAlignment w:val="baseline"/>
        <w:rPr>
          <w:rFonts w:ascii="Calibri" w:hAnsi="Calibri"/>
          <w:sz w:val="20"/>
          <w:szCs w:val="20"/>
        </w:rPr>
      </w:pPr>
    </w:p>
    <w:p w14:paraId="66FDE510" w14:textId="77777777" w:rsidR="00ED45B4" w:rsidRPr="00C25FB5" w:rsidRDefault="00ED45B4" w:rsidP="00ED45B4">
      <w:pPr>
        <w:numPr>
          <w:ilvl w:val="0"/>
          <w:numId w:val="19"/>
        </w:numPr>
        <w:spacing w:after="0" w:line="240" w:lineRule="auto"/>
        <w:jc w:val="both"/>
        <w:rPr>
          <w:rFonts w:ascii="Calibri" w:hAnsi="Calibri" w:cs="Calibri"/>
          <w:b/>
          <w:sz w:val="20"/>
          <w:szCs w:val="20"/>
        </w:rPr>
      </w:pPr>
      <w:r w:rsidRPr="0057170C">
        <w:rPr>
          <w:rFonts w:ascii="Calibri" w:hAnsi="Calibri" w:cs="Calibri"/>
          <w:b/>
          <w:sz w:val="20"/>
          <w:szCs w:val="20"/>
        </w:rPr>
        <w:t>Warunki realizacji przedmiotu umowy:</w:t>
      </w:r>
    </w:p>
    <w:p w14:paraId="354983FC" w14:textId="77777777" w:rsidR="00ED45B4" w:rsidRDefault="00ED45B4" w:rsidP="00B40711">
      <w:pPr>
        <w:pStyle w:val="Tekstpodstawowy"/>
        <w:numPr>
          <w:ilvl w:val="1"/>
          <w:numId w:val="19"/>
        </w:numPr>
        <w:spacing w:after="0"/>
        <w:jc w:val="both"/>
        <w:rPr>
          <w:rFonts w:ascii="Calibri" w:hAnsi="Calibri" w:cs="Arial"/>
          <w:sz w:val="20"/>
          <w:szCs w:val="20"/>
        </w:rPr>
      </w:pPr>
      <w:r w:rsidRPr="00C25FB5">
        <w:rPr>
          <w:rFonts w:ascii="Calibri" w:hAnsi="Calibri" w:cs="Arial"/>
          <w:sz w:val="20"/>
          <w:szCs w:val="20"/>
        </w:rPr>
        <w:t>Przed przystąpieniem do robót ziemnych Wykonawca zlokalizuje istniejące uzbrojenie terenu i dokona sprawdzenia położenia i głębokości posadowienia przewodów infrastruktury technicznej. Prace ziemne w pobliżu urządzeń infrastruktury technicznej należy wykonywać ręcznie pod nadzorem pracowników wyznaczonych przez właścicieli sieci. Zabezpieczenie przez Wykonawcę na jego koszt infrastruktury technicznej winno być wykonane zgodnie z zaleceniami dysponentów sieci wynikającymi z warunków technicznych i uzgodnień dokumentacji projektowej. W przypadku uszkodzeń sieci lub urządzeń koszty naprawy lub ich  wymiany ponosi Wykonawca. Wykonawca ponosi odpowiedzialność za skutki ekonomiczne, cywilne i związane z bezpieczeństwem w przypadku uszkodzenia sieci i przyłączy infrastruktury technicznej.</w:t>
      </w:r>
    </w:p>
    <w:p w14:paraId="605926F9" w14:textId="77777777" w:rsidR="00ED45B4"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Wszystkie istniejące urządzenia infrastruktury technicznej Wykonawca wyreguluje wysokościowo do projektowanych rzędnych zgodnie z zaleceniami ich właścicieli  na koszt Wykonawcy.</w:t>
      </w:r>
    </w:p>
    <w:p w14:paraId="573902C9" w14:textId="6F7FC39B" w:rsidR="00ED45B4"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jest zobowiązany do bieżącej obsługi i geodezyjnej inwentaryzacji powykonawczej obiektu - Wykonawca po zakończeniu robót przekaże Zamawiającemu powykonawcz</w:t>
      </w:r>
      <w:r w:rsidR="00D0184A">
        <w:rPr>
          <w:rFonts w:ascii="Calibri" w:hAnsi="Calibri" w:cs="Arial"/>
          <w:sz w:val="20"/>
          <w:szCs w:val="20"/>
        </w:rPr>
        <w:t xml:space="preserve">ą </w:t>
      </w:r>
      <w:r w:rsidRPr="00B40711">
        <w:rPr>
          <w:rFonts w:ascii="Calibri" w:hAnsi="Calibri" w:cs="Arial"/>
          <w:sz w:val="20"/>
          <w:szCs w:val="20"/>
        </w:rPr>
        <w:t>inwentaryzacj</w:t>
      </w:r>
      <w:r w:rsidR="00D0184A">
        <w:rPr>
          <w:rFonts w:ascii="Calibri" w:hAnsi="Calibri" w:cs="Arial"/>
          <w:sz w:val="20"/>
          <w:szCs w:val="20"/>
        </w:rPr>
        <w:t>ę</w:t>
      </w:r>
      <w:r w:rsidRPr="00B40711">
        <w:rPr>
          <w:rFonts w:ascii="Calibri" w:hAnsi="Calibri" w:cs="Arial"/>
          <w:sz w:val="20"/>
          <w:szCs w:val="20"/>
        </w:rPr>
        <w:t xml:space="preserve"> geodezyjn</w:t>
      </w:r>
      <w:r w:rsidR="00D0184A">
        <w:rPr>
          <w:rFonts w:ascii="Calibri" w:hAnsi="Calibri" w:cs="Arial"/>
          <w:sz w:val="20"/>
          <w:szCs w:val="20"/>
        </w:rPr>
        <w:t>ą</w:t>
      </w:r>
      <w:r w:rsidRPr="00B40711">
        <w:rPr>
          <w:rFonts w:ascii="Calibri" w:hAnsi="Calibri" w:cs="Arial"/>
          <w:sz w:val="20"/>
          <w:szCs w:val="20"/>
        </w:rPr>
        <w:t xml:space="preserve"> wraz z zestawieniem ilościowym wykonanych robót.</w:t>
      </w:r>
    </w:p>
    <w:p w14:paraId="412CBB2D" w14:textId="77777777" w:rsidR="00ED45B4"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jest zobowiązany do wywozu na bieżąco i utylizacji wszelkich materiałów pochodzących z rozbiórki i uporządkowanie terenu po robotach budowlanych w zakresie i na koszt Wykonawcy.</w:t>
      </w:r>
      <w:r w:rsidRPr="00B40711">
        <w:rPr>
          <w:rFonts w:ascii="Verdana" w:hAnsi="Verdana" w:cs="Arial"/>
          <w:sz w:val="18"/>
          <w:szCs w:val="18"/>
        </w:rPr>
        <w:t xml:space="preserve"> </w:t>
      </w:r>
      <w:r w:rsidRPr="00B40711">
        <w:rPr>
          <w:rFonts w:ascii="Calibri" w:hAnsi="Calibri" w:cs="Arial"/>
          <w:sz w:val="20"/>
          <w:szCs w:val="20"/>
        </w:rPr>
        <w:t>Wykonawca zobowiązany jest do bieżącego utrzymywania w czystości wyjazdów z terenu budowy.</w:t>
      </w:r>
    </w:p>
    <w:p w14:paraId="6C15853C"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 xml:space="preserve">Wykonawca jest zobowiązany do odtworzenia ewentualnych uszkodzeń powstałych w czasie prowadzenia robót. </w:t>
      </w:r>
    </w:p>
    <w:p w14:paraId="10A5517A" w14:textId="77777777" w:rsidR="00ED45B4"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jest zobowiązany do wykonania nieodpłatnych przeglądów i usuwanie uszkodzeń wynikających z wad produkcyjnych lub zastosowania wadliwych materiałów.</w:t>
      </w:r>
    </w:p>
    <w:p w14:paraId="31336068"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lastRenderedPageBreak/>
        <w:t xml:space="preserve">Wykonawca jest zobowiązany do wykonania przez uprawnione laboratoria </w:t>
      </w:r>
      <w:r w:rsidRPr="00B40711">
        <w:rPr>
          <w:rFonts w:ascii="Calibri" w:hAnsi="Calibri" w:cs="Arial"/>
          <w:i/>
          <w:iCs/>
          <w:sz w:val="20"/>
          <w:szCs w:val="20"/>
        </w:rPr>
        <w:t xml:space="preserve"> </w:t>
      </w:r>
      <w:r w:rsidRPr="00B40711">
        <w:rPr>
          <w:rFonts w:ascii="Calibri" w:hAnsi="Calibri" w:cs="Arial"/>
          <w:sz w:val="20"/>
          <w:szCs w:val="20"/>
        </w:rPr>
        <w:t>pomiarów i badań w czasie realizacji inwestycji, potwierdzających jakość wykonanych robót i wbudowanych materiałów,</w:t>
      </w:r>
    </w:p>
    <w:p w14:paraId="1B063A45"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zobowiązany jest w przypadku takiej konieczności do uzyskania wszelkich  zgód, decyzji, zezwoleń niezbędnych do prawidłowego wykonania robót oraz ponosi z tego tytułu wszelkie zobowiązania finansowe.</w:t>
      </w:r>
    </w:p>
    <w:p w14:paraId="58F61D4A" w14:textId="77777777" w:rsid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Wykonawca w trakcie realizacji zamówienia zobowiązany jest do prawidłowego  oznakowania i zabezpieczenia miejsca wykonywania robót, należytego zabezpieczenia obiektu przed skutkami prowadzenia prac, w szczególności do ich zabezpieczenia w sposób skuteczny przed wpływem warunków atmosferycznych, ewentualnymi uszkodzeniami, usuwanie skutków niewłaściwego zabezpieczenia obiektu w trakcie prowadzenia robót remontowych.</w:t>
      </w:r>
    </w:p>
    <w:p w14:paraId="74CE90DF" w14:textId="77777777" w:rsidR="00ED45B4"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sz w:val="20"/>
          <w:szCs w:val="20"/>
        </w:rPr>
        <w:t xml:space="preserve"> </w:t>
      </w:r>
      <w:r w:rsidRPr="00B40711">
        <w:rPr>
          <w:rFonts w:ascii="Calibri" w:hAnsi="Calibri" w:cs="Arial"/>
          <w:sz w:val="20"/>
          <w:szCs w:val="20"/>
        </w:rPr>
        <w:t>Wykonawca na własny koszt dokona odkrywki elementów  budzących wątpliwości w celu sprawdzenia jakości ich wykonania.</w:t>
      </w:r>
    </w:p>
    <w:p w14:paraId="3398B7EB"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sz w:val="20"/>
          <w:szCs w:val="20"/>
        </w:rPr>
        <w:t xml:space="preserve">Wykonawca zobowiązany jest do świadczenia bieżącego serwisu i pomocy technicznej dla zainstalowanych urządzeń i wyposażenia. </w:t>
      </w:r>
    </w:p>
    <w:p w14:paraId="04D4846C"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b/>
          <w:sz w:val="20"/>
          <w:szCs w:val="20"/>
        </w:rPr>
        <w:t xml:space="preserve">Wykonawca zobowiązany  jest każdorazowo do dostarczenia próbek materiałowych i przedstawienia tych materiałów do akceptacji inspektorowi nadzoru i Zamawiającemu – </w:t>
      </w:r>
      <w:r w:rsidRPr="00B40711">
        <w:rPr>
          <w:rFonts w:ascii="Calibri" w:hAnsi="Calibri" w:cs="Calibri"/>
          <w:b/>
          <w:sz w:val="20"/>
          <w:szCs w:val="20"/>
          <w:u w:val="single"/>
        </w:rPr>
        <w:t>wykonanie/zamówienie  materiału możliwe jest dopiero po uzyskaniu akceptacji.</w:t>
      </w:r>
    </w:p>
    <w:p w14:paraId="67E8D2BD"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sz w:val="20"/>
          <w:szCs w:val="20"/>
        </w:rPr>
        <w:t>Wszelkie roszczenia /użytkowników drogi i właścicieli przyległych nieruchomości/ jakie wpłyną do Zamawiającego związane z wykonywaniem robót będą kierowane do Wykonawcy w celu ich wyjaśnienia lub załatwienia.</w:t>
      </w:r>
    </w:p>
    <w:p w14:paraId="16AD0269" w14:textId="7418A02E"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sz w:val="20"/>
          <w:szCs w:val="20"/>
        </w:rPr>
        <w:t>Wykonawca na bieżąco będzie gromadził i przechowywał na budowie dokumentację powykonawczą,</w:t>
      </w:r>
    </w:p>
    <w:p w14:paraId="06423CBB"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Arial"/>
          <w:kern w:val="1"/>
          <w:sz w:val="20"/>
          <w:szCs w:val="20"/>
        </w:rPr>
        <w:t xml:space="preserve">Wykonawca jest zobowiązany </w:t>
      </w:r>
      <w:r w:rsidRPr="00B40711">
        <w:rPr>
          <w:rFonts w:ascii="Calibri" w:hAnsi="Calibri" w:cs="Calibri"/>
          <w:sz w:val="20"/>
          <w:szCs w:val="20"/>
        </w:rPr>
        <w:t xml:space="preserve">do zapewnienia prawidłowego oznakowania i zabezpieczenia miejsca wykonywania robót, w tym </w:t>
      </w:r>
      <w:r w:rsidRPr="00B40711">
        <w:rPr>
          <w:rFonts w:ascii="Calibri" w:hAnsi="Calibri" w:cs="Arial"/>
          <w:kern w:val="1"/>
          <w:sz w:val="20"/>
          <w:szCs w:val="20"/>
        </w:rPr>
        <w:t>oznakowania miejsc wykonywania robót tablicami informacyjnymi o dofinansowaniu, zgodnie z zaleceniami programu  Polski Ład: Program  inwestycji strategicznych. Tablice informacyjne należy umieścić w miejscu realizacji zadania najpóźniej w momencie rozpoczęcia robót budowlanych. Wykonawca jest zobowiązany do dbania o stan techniczny tablic przez okres prowadzenia robót,</w:t>
      </w:r>
      <w:r w:rsidRPr="00B40711">
        <w:rPr>
          <w:rFonts w:ascii="Calibri" w:hAnsi="Calibri" w:cs="Arial"/>
          <w:strike/>
          <w:kern w:val="1"/>
          <w:sz w:val="20"/>
          <w:szCs w:val="20"/>
        </w:rPr>
        <w:t xml:space="preserve"> </w:t>
      </w:r>
      <w:r w:rsidRPr="00B40711">
        <w:rPr>
          <w:rFonts w:ascii="Calibri" w:hAnsi="Calibri" w:cs="Arial"/>
          <w:kern w:val="1"/>
          <w:sz w:val="20"/>
          <w:szCs w:val="20"/>
        </w:rPr>
        <w:t>w tym do wymiany uszkodzonej tablicy.</w:t>
      </w:r>
    </w:p>
    <w:p w14:paraId="36208975" w14:textId="77777777" w:rsidR="00ED45B4" w:rsidRPr="00B40711" w:rsidRDefault="00ED45B4" w:rsidP="00B40711">
      <w:pPr>
        <w:pStyle w:val="Tekstpodstawowy"/>
        <w:numPr>
          <w:ilvl w:val="1"/>
          <w:numId w:val="19"/>
        </w:numPr>
        <w:spacing w:after="0"/>
        <w:jc w:val="both"/>
        <w:rPr>
          <w:rFonts w:ascii="Calibri" w:hAnsi="Calibri" w:cs="Arial"/>
          <w:sz w:val="20"/>
          <w:szCs w:val="20"/>
        </w:rPr>
      </w:pPr>
      <w:r w:rsidRPr="00B40711">
        <w:rPr>
          <w:rFonts w:ascii="Calibri" w:hAnsi="Calibri" w:cs="Calibri"/>
          <w:bCs/>
          <w:sz w:val="20"/>
          <w:szCs w:val="20"/>
        </w:rPr>
        <w:t xml:space="preserve">Wykonawca na wniosek Zamawiającego zobowiązany jest do raportowania postępu robót zgodnie z wymaganiami zamawiającego, w tym do przekazywania na bieżąco wszystkich informacji mających znaczenie dla realizacji przedmiotu umowy poprzez przekazywanie Zamawiającemu cyklicznych raportów miesięcznych na koniec każdego miesiąca. Raport winien zawierać m.in. aktualne informacje  w zakresie postępu robót i dotrzymania harmonogramu, występujących </w:t>
      </w:r>
      <w:proofErr w:type="spellStart"/>
      <w:r w:rsidRPr="00B40711">
        <w:rPr>
          <w:rFonts w:ascii="Calibri" w:hAnsi="Calibri" w:cs="Calibri"/>
          <w:bCs/>
          <w:sz w:val="20"/>
          <w:szCs w:val="20"/>
        </w:rPr>
        <w:t>ryzyk</w:t>
      </w:r>
      <w:proofErr w:type="spellEnd"/>
      <w:r w:rsidRPr="00B40711">
        <w:rPr>
          <w:rFonts w:ascii="Calibri" w:hAnsi="Calibri" w:cs="Calibri"/>
          <w:bCs/>
          <w:sz w:val="20"/>
          <w:szCs w:val="20"/>
        </w:rPr>
        <w:t xml:space="preserve"> oraz zaproponowanych i wprowadzonych działań zapobiegawczych i naprawczych, robót koniecznych do wykonania, przepływów finansowych przewidywanych w umowie w ujęciu za okres rozliczeniowy.</w:t>
      </w:r>
    </w:p>
    <w:p w14:paraId="151C5C83" w14:textId="77777777" w:rsidR="00ED45B4" w:rsidRDefault="00ED45B4" w:rsidP="00C72142">
      <w:pPr>
        <w:numPr>
          <w:ilvl w:val="0"/>
          <w:numId w:val="19"/>
        </w:numPr>
        <w:spacing w:after="0" w:line="240" w:lineRule="auto"/>
        <w:jc w:val="both"/>
        <w:rPr>
          <w:rFonts w:ascii="Calibri" w:hAnsi="Calibri" w:cs="Calibri"/>
          <w:bCs/>
          <w:sz w:val="20"/>
          <w:szCs w:val="20"/>
        </w:rPr>
      </w:pPr>
      <w:r w:rsidRPr="00BA4736">
        <w:rPr>
          <w:rFonts w:ascii="Calibri" w:hAnsi="Calibri" w:cs="Calibri"/>
          <w:b/>
          <w:bCs/>
          <w:sz w:val="20"/>
          <w:szCs w:val="20"/>
        </w:rPr>
        <w:t>Wykonawca opracuje</w:t>
      </w:r>
      <w:r w:rsidRPr="00BA4736">
        <w:rPr>
          <w:rFonts w:ascii="Calibri" w:hAnsi="Calibri" w:cs="Calibri"/>
          <w:b/>
          <w:bCs/>
          <w:color w:val="FF0000"/>
          <w:sz w:val="20"/>
          <w:szCs w:val="20"/>
        </w:rPr>
        <w:t xml:space="preserve"> </w:t>
      </w:r>
      <w:r w:rsidRPr="00BA4736">
        <w:rPr>
          <w:rFonts w:ascii="Calibri" w:hAnsi="Calibri" w:cs="Calibri"/>
          <w:b/>
          <w:bCs/>
          <w:sz w:val="20"/>
          <w:szCs w:val="20"/>
        </w:rPr>
        <w:t>kosztorysy ofertowe oraz</w:t>
      </w:r>
      <w:r w:rsidRPr="00BA4736">
        <w:rPr>
          <w:rFonts w:ascii="Calibri" w:hAnsi="Calibri" w:cs="Calibri"/>
          <w:b/>
          <w:bCs/>
          <w:color w:val="FF0000"/>
          <w:sz w:val="20"/>
          <w:szCs w:val="20"/>
        </w:rPr>
        <w:t xml:space="preserve"> </w:t>
      </w:r>
      <w:r w:rsidRPr="00BA4736">
        <w:rPr>
          <w:rFonts w:ascii="Calibri" w:hAnsi="Calibri" w:cs="Calibri"/>
          <w:b/>
          <w:bCs/>
          <w:sz w:val="20"/>
          <w:szCs w:val="20"/>
        </w:rPr>
        <w:t>harmonogram rzeczowo-finansowy</w:t>
      </w:r>
      <w:r w:rsidRPr="0083153E">
        <w:rPr>
          <w:rFonts w:ascii="Calibri" w:hAnsi="Calibri" w:cs="Calibri"/>
          <w:bCs/>
          <w:sz w:val="20"/>
          <w:szCs w:val="20"/>
        </w:rPr>
        <w:t xml:space="preserve"> realizacji </w:t>
      </w:r>
      <w:r w:rsidRPr="0083153E">
        <w:rPr>
          <w:rFonts w:ascii="Calibri" w:hAnsi="Calibri" w:cs="Calibri"/>
          <w:bCs/>
          <w:sz w:val="20"/>
          <w:szCs w:val="20"/>
        </w:rPr>
        <w:br/>
        <w:t xml:space="preserve">inwestycji  </w:t>
      </w:r>
      <w:r>
        <w:rPr>
          <w:rFonts w:ascii="Calibri" w:hAnsi="Calibri" w:cs="Tahoma"/>
          <w:bCs/>
          <w:sz w:val="20"/>
          <w:szCs w:val="20"/>
        </w:rPr>
        <w:t xml:space="preserve"> z podziałem </w:t>
      </w:r>
      <w:r w:rsidRPr="0083153E">
        <w:rPr>
          <w:rFonts w:ascii="Calibri" w:hAnsi="Calibri" w:cs="Tahoma"/>
          <w:bCs/>
          <w:sz w:val="20"/>
          <w:szCs w:val="20"/>
        </w:rPr>
        <w:t>obiektu na etapy wg wytycznych  programu Rządowy Fundusz  Polski Ład: Program Inwestycji Strategicznych i przedłoży je zamawiającemu do zatwierdzenia.</w:t>
      </w:r>
    </w:p>
    <w:p w14:paraId="7C15C46F" w14:textId="77777777" w:rsidR="00C72142" w:rsidRPr="00C72142" w:rsidRDefault="00C72142" w:rsidP="00C72142">
      <w:pPr>
        <w:spacing w:after="0" w:line="240" w:lineRule="auto"/>
        <w:ind w:left="360"/>
        <w:jc w:val="both"/>
        <w:rPr>
          <w:rFonts w:ascii="Calibri" w:hAnsi="Calibri" w:cs="Calibri"/>
          <w:bCs/>
          <w:sz w:val="20"/>
          <w:szCs w:val="20"/>
        </w:rPr>
      </w:pPr>
    </w:p>
    <w:p w14:paraId="6A1DD507" w14:textId="77777777" w:rsidR="00ED45B4" w:rsidRPr="00BA4736" w:rsidRDefault="00ED45B4" w:rsidP="00ED45B4">
      <w:pPr>
        <w:pStyle w:val="Tekstpodstawowy"/>
        <w:numPr>
          <w:ilvl w:val="0"/>
          <w:numId w:val="19"/>
        </w:numPr>
        <w:jc w:val="both"/>
        <w:rPr>
          <w:rFonts w:ascii="Calibri" w:hAnsi="Calibri" w:cs="Calibri"/>
          <w:b/>
          <w:bCs/>
          <w:sz w:val="20"/>
          <w:szCs w:val="20"/>
        </w:rPr>
      </w:pPr>
      <w:r w:rsidRPr="00BA4736">
        <w:rPr>
          <w:rFonts w:ascii="Calibri" w:hAnsi="Calibri" w:cs="Tahoma"/>
          <w:b/>
          <w:bCs/>
          <w:sz w:val="20"/>
          <w:szCs w:val="20"/>
        </w:rPr>
        <w:t>Wykonawca zobowiązany jest do realizacji i rozliczenia zadania zgodnie z przyjętym harmonogramem oraz zaleceniami wynikającymi z Promesy udzielającej dofinansowania inwestycji z programu Rządowy Fundusz  Polski Ład: Program Inwestycji Strategicznych.</w:t>
      </w:r>
    </w:p>
    <w:p w14:paraId="15824D61" w14:textId="77777777" w:rsidR="00ED45B4" w:rsidRPr="00D1078B" w:rsidRDefault="00ED45B4" w:rsidP="00ED45B4">
      <w:pPr>
        <w:pStyle w:val="Tekstpodstawowy"/>
        <w:numPr>
          <w:ilvl w:val="0"/>
          <w:numId w:val="19"/>
        </w:numPr>
        <w:jc w:val="both"/>
        <w:rPr>
          <w:rFonts w:ascii="Calibri" w:hAnsi="Calibri" w:cs="Calibri"/>
          <w:bCs/>
          <w:sz w:val="20"/>
          <w:szCs w:val="20"/>
        </w:rPr>
      </w:pPr>
      <w:r w:rsidRPr="00A35B6F">
        <w:rPr>
          <w:rFonts w:ascii="Calibri" w:hAnsi="Calibri" w:cs="Calibri"/>
          <w:b/>
          <w:sz w:val="20"/>
          <w:szCs w:val="20"/>
        </w:rPr>
        <w:t xml:space="preserve">Wykonawca jest zobowiązany do zabezpieczenia terenu budów w okresie realizacji umowy, aż do zakończenia i odbioru ostatecznego robót. Roboty będą prowadzone w czynnym terenie Wykonawca musi uwzględnić wynikające stąd  ograniczenia i konieczność wykonania dodatkowych zabezpieczeń w celu bezpiecznego prowadzenia robót oraz użytkowania terenów sąsiadujących. </w:t>
      </w:r>
      <w:r w:rsidRPr="00D1078B">
        <w:rPr>
          <w:rFonts w:ascii="Calibri" w:hAnsi="Calibri" w:cs="Calibri"/>
          <w:sz w:val="20"/>
          <w:szCs w:val="20"/>
        </w:rPr>
        <w:t xml:space="preserve">Wykonawca będzie odpowiadać za wszelkie spowodowane przez jego działania uszkodzenia, w tym  instalacji na powierzchni ziemi i urządzeń podziemnych. </w:t>
      </w:r>
    </w:p>
    <w:p w14:paraId="42DF41ED" w14:textId="531BAB84" w:rsidR="00ED45B4" w:rsidRDefault="00ED45B4" w:rsidP="00ED45B4">
      <w:pPr>
        <w:numPr>
          <w:ilvl w:val="0"/>
          <w:numId w:val="19"/>
        </w:numPr>
        <w:spacing w:after="0" w:line="240" w:lineRule="auto"/>
        <w:jc w:val="both"/>
        <w:rPr>
          <w:rFonts w:ascii="Calibri" w:hAnsi="Calibri" w:cs="Arial"/>
          <w:sz w:val="20"/>
          <w:szCs w:val="20"/>
        </w:rPr>
      </w:pPr>
      <w:r w:rsidRPr="00BA4736">
        <w:rPr>
          <w:rFonts w:ascii="Calibri" w:hAnsi="Calibri" w:cs="Arial"/>
          <w:b/>
          <w:iCs/>
          <w:sz w:val="20"/>
          <w:szCs w:val="20"/>
        </w:rPr>
        <w:t xml:space="preserve">Wykonawca jest zobowiązany  do prowadzenie robót w sposób nie kolidujący z funkcjonowaniem terenów sąsiadujących z inwestycją, </w:t>
      </w:r>
      <w:r w:rsidRPr="00D1078B">
        <w:rPr>
          <w:rFonts w:ascii="Calibri" w:hAnsi="Calibri" w:cs="Arial"/>
          <w:iCs/>
          <w:sz w:val="20"/>
          <w:szCs w:val="20"/>
        </w:rPr>
        <w:t xml:space="preserve">w tym </w:t>
      </w:r>
      <w:r w:rsidRPr="00D1078B">
        <w:rPr>
          <w:rFonts w:ascii="Calibri" w:hAnsi="Calibri" w:cs="Arial"/>
          <w:sz w:val="20"/>
          <w:szCs w:val="20"/>
        </w:rPr>
        <w:t xml:space="preserve">zapewnienie swobodnego dostępu </w:t>
      </w:r>
      <w:r w:rsidR="00C07574">
        <w:rPr>
          <w:rFonts w:ascii="Calibri" w:hAnsi="Calibri" w:cs="Arial"/>
          <w:sz w:val="20"/>
          <w:szCs w:val="20"/>
        </w:rPr>
        <w:t>właścicielom</w:t>
      </w:r>
      <w:r w:rsidRPr="00D1078B">
        <w:rPr>
          <w:rFonts w:ascii="Calibri" w:hAnsi="Calibri" w:cs="Arial"/>
          <w:sz w:val="20"/>
          <w:szCs w:val="20"/>
        </w:rPr>
        <w:t xml:space="preserve"> do budynków, w tym wygrodzenia </w:t>
      </w:r>
      <w:r>
        <w:rPr>
          <w:rFonts w:ascii="Calibri" w:hAnsi="Calibri" w:cs="Arial"/>
          <w:sz w:val="20"/>
          <w:szCs w:val="20"/>
        </w:rPr>
        <w:t>i oznaczenia bezpiecznych dojść.</w:t>
      </w:r>
    </w:p>
    <w:p w14:paraId="09F10A13" w14:textId="77777777" w:rsidR="00ED45B4" w:rsidRPr="00D1078B" w:rsidRDefault="00ED45B4" w:rsidP="00ED45B4">
      <w:pPr>
        <w:ind w:left="360"/>
        <w:jc w:val="both"/>
        <w:rPr>
          <w:rFonts w:ascii="Calibri" w:hAnsi="Calibri" w:cs="Arial"/>
          <w:sz w:val="20"/>
          <w:szCs w:val="20"/>
        </w:rPr>
      </w:pPr>
    </w:p>
    <w:p w14:paraId="7F1C40BB" w14:textId="678FD7F1" w:rsidR="00ED45B4" w:rsidRPr="00E12140" w:rsidRDefault="00ED45B4" w:rsidP="00ED45B4">
      <w:pPr>
        <w:pStyle w:val="Tekstpodstawowy"/>
        <w:numPr>
          <w:ilvl w:val="0"/>
          <w:numId w:val="19"/>
        </w:numPr>
        <w:spacing w:after="0"/>
        <w:jc w:val="both"/>
        <w:rPr>
          <w:rFonts w:ascii="Calibri" w:hAnsi="Calibri" w:cs="Calibri"/>
          <w:b/>
          <w:bCs/>
          <w:sz w:val="20"/>
          <w:szCs w:val="20"/>
        </w:rPr>
      </w:pPr>
      <w:r w:rsidRPr="00BA4736">
        <w:rPr>
          <w:rFonts w:ascii="Calibri" w:hAnsi="Calibri" w:cs="Arial"/>
          <w:b/>
          <w:sz w:val="20"/>
          <w:szCs w:val="20"/>
        </w:rPr>
        <w:t xml:space="preserve">Wykonawca zobowiązany jest do przyjęcia organizacji robót w uzgodnieniu z właścicielem obiektu </w:t>
      </w:r>
      <w:r w:rsidRPr="00D1078B">
        <w:rPr>
          <w:rFonts w:ascii="Calibri" w:hAnsi="Calibri" w:cs="Arial"/>
          <w:sz w:val="20"/>
          <w:szCs w:val="20"/>
        </w:rPr>
        <w:t xml:space="preserve">- </w:t>
      </w:r>
      <w:r w:rsidRPr="00D1078B">
        <w:rPr>
          <w:rFonts w:ascii="Calibri" w:hAnsi="Calibri" w:cs="Arial"/>
          <w:b/>
          <w:sz w:val="20"/>
          <w:szCs w:val="20"/>
        </w:rPr>
        <w:t xml:space="preserve">należy </w:t>
      </w:r>
      <w:r>
        <w:rPr>
          <w:rFonts w:ascii="Calibri" w:hAnsi="Calibri" w:cs="Calibri"/>
          <w:b/>
          <w:sz w:val="20"/>
          <w:szCs w:val="20"/>
        </w:rPr>
        <w:t>zapewnić komunikację</w:t>
      </w:r>
      <w:r w:rsidRPr="00A90F17">
        <w:rPr>
          <w:rFonts w:ascii="Calibri" w:hAnsi="Calibri" w:cs="Calibri"/>
          <w:b/>
          <w:sz w:val="20"/>
          <w:szCs w:val="20"/>
        </w:rPr>
        <w:t xml:space="preserve"> na terenie przyległym do budowy wraz z wykonaniem odpowiedni</w:t>
      </w:r>
      <w:r>
        <w:rPr>
          <w:rFonts w:ascii="Calibri" w:hAnsi="Calibri" w:cs="Calibri"/>
          <w:b/>
          <w:sz w:val="20"/>
          <w:szCs w:val="20"/>
        </w:rPr>
        <w:t>ch zabezpieczeń BHP, zapewnić</w:t>
      </w:r>
      <w:r w:rsidRPr="00A90F17">
        <w:rPr>
          <w:rFonts w:ascii="Calibri" w:hAnsi="Calibri" w:cs="Calibri"/>
          <w:b/>
          <w:sz w:val="20"/>
          <w:szCs w:val="20"/>
        </w:rPr>
        <w:t xml:space="preserve"> możliwości dojścia i drożności komunikacji</w:t>
      </w:r>
      <w:r>
        <w:rPr>
          <w:rFonts w:ascii="Calibri" w:hAnsi="Calibri" w:cs="Calibri"/>
          <w:b/>
          <w:sz w:val="20"/>
          <w:szCs w:val="20"/>
        </w:rPr>
        <w:t>.</w:t>
      </w:r>
    </w:p>
    <w:p w14:paraId="79EC5139" w14:textId="77777777" w:rsidR="00ED45B4" w:rsidRPr="00231ED3" w:rsidRDefault="00ED45B4" w:rsidP="00ED45B4">
      <w:pPr>
        <w:pStyle w:val="Tekstpodstawowy"/>
        <w:spacing w:after="0"/>
        <w:jc w:val="both"/>
        <w:rPr>
          <w:rFonts w:ascii="Calibri" w:hAnsi="Calibri" w:cs="Calibri"/>
          <w:b/>
          <w:bCs/>
          <w:sz w:val="20"/>
          <w:szCs w:val="20"/>
        </w:rPr>
      </w:pPr>
    </w:p>
    <w:p w14:paraId="79F4EB51" w14:textId="77777777" w:rsidR="00ED45B4" w:rsidRPr="00231ED3" w:rsidRDefault="00ED45B4" w:rsidP="00ED45B4">
      <w:pPr>
        <w:pStyle w:val="Tekstpodstawowy"/>
        <w:numPr>
          <w:ilvl w:val="0"/>
          <w:numId w:val="19"/>
        </w:numPr>
        <w:jc w:val="both"/>
        <w:rPr>
          <w:rFonts w:ascii="Calibri" w:hAnsi="Calibri" w:cs="Calibri"/>
          <w:bCs/>
          <w:sz w:val="20"/>
          <w:szCs w:val="20"/>
        </w:rPr>
      </w:pPr>
      <w:r w:rsidRPr="0083153E">
        <w:rPr>
          <w:rFonts w:ascii="Calibri" w:hAnsi="Calibri" w:cs="Calibri"/>
          <w:sz w:val="20"/>
          <w:szCs w:val="20"/>
        </w:rPr>
        <w:lastRenderedPageBreak/>
        <w:t>W celu zminimalizowania ut</w:t>
      </w:r>
      <w:r>
        <w:rPr>
          <w:rFonts w:ascii="Calibri" w:hAnsi="Calibri" w:cs="Calibri"/>
          <w:sz w:val="20"/>
          <w:szCs w:val="20"/>
        </w:rPr>
        <w:t xml:space="preserve">rudnień dla użytkowników </w:t>
      </w:r>
      <w:r w:rsidRPr="0083153E">
        <w:rPr>
          <w:rFonts w:ascii="Calibri" w:hAnsi="Calibri" w:cs="Calibri"/>
          <w:sz w:val="20"/>
          <w:szCs w:val="20"/>
        </w:rPr>
        <w:t xml:space="preserve">sąsiadujących posesji </w:t>
      </w:r>
      <w:r w:rsidRPr="00BA4736">
        <w:rPr>
          <w:rFonts w:ascii="Calibri" w:hAnsi="Calibri" w:cs="Calibri"/>
          <w:b/>
          <w:sz w:val="20"/>
          <w:szCs w:val="20"/>
        </w:rPr>
        <w:t>zobowiązuje się Wykonawcę do powiadomienia</w:t>
      </w:r>
      <w:r w:rsidRPr="00BA4736">
        <w:rPr>
          <w:rFonts w:ascii="Calibri" w:hAnsi="Calibri" w:cs="Arial"/>
          <w:b/>
          <w:sz w:val="20"/>
          <w:szCs w:val="20"/>
        </w:rPr>
        <w:t xml:space="preserve"> co najmniej na 14 dni przed planowanym rozpoczęciem robót</w:t>
      </w:r>
      <w:r w:rsidRPr="00BA4736">
        <w:rPr>
          <w:rFonts w:ascii="Calibri" w:hAnsi="Calibri" w:cs="Calibri"/>
          <w:b/>
          <w:sz w:val="20"/>
          <w:szCs w:val="20"/>
        </w:rPr>
        <w:t xml:space="preserve">  użytkowników przyległych posesji</w:t>
      </w:r>
      <w:r w:rsidRPr="0083153E">
        <w:rPr>
          <w:rFonts w:ascii="Calibri" w:hAnsi="Calibri" w:cs="Calibri"/>
          <w:sz w:val="20"/>
          <w:szCs w:val="20"/>
        </w:rPr>
        <w:t xml:space="preserve"> </w:t>
      </w:r>
      <w:r w:rsidRPr="0083153E">
        <w:rPr>
          <w:rFonts w:ascii="Calibri" w:hAnsi="Calibri" w:cs="Arial"/>
          <w:sz w:val="20"/>
          <w:szCs w:val="20"/>
        </w:rPr>
        <w:t>poprzez pisemne ogłoszenia o planowanych pracach i utrudnieniach, oraz</w:t>
      </w:r>
      <w:r w:rsidRPr="0083153E">
        <w:rPr>
          <w:rFonts w:ascii="Calibri" w:hAnsi="Calibri" w:cs="Arial"/>
          <w:iCs/>
          <w:sz w:val="20"/>
          <w:szCs w:val="20"/>
        </w:rPr>
        <w:t xml:space="preserve"> </w:t>
      </w:r>
      <w:r w:rsidRPr="0083153E">
        <w:rPr>
          <w:rFonts w:ascii="Calibri" w:hAnsi="Calibri" w:cs="Arial"/>
          <w:sz w:val="20"/>
          <w:szCs w:val="20"/>
        </w:rPr>
        <w:t>zapewnienie swobodnego bezproblemowego dostępu do  przyległych posesji</w:t>
      </w:r>
      <w:r>
        <w:rPr>
          <w:rFonts w:ascii="Calibri" w:hAnsi="Calibri" w:cs="Arial"/>
          <w:sz w:val="20"/>
          <w:szCs w:val="20"/>
        </w:rPr>
        <w:t>.</w:t>
      </w:r>
    </w:p>
    <w:p w14:paraId="43F48D1E" w14:textId="77777777" w:rsidR="00ED45B4" w:rsidRPr="0083153E" w:rsidRDefault="00ED45B4" w:rsidP="00ED45B4">
      <w:pPr>
        <w:pStyle w:val="Tekstpodstawowy"/>
        <w:numPr>
          <w:ilvl w:val="0"/>
          <w:numId w:val="19"/>
        </w:numPr>
        <w:jc w:val="both"/>
        <w:rPr>
          <w:rFonts w:ascii="Calibri" w:hAnsi="Calibri" w:cs="Calibri"/>
          <w:bCs/>
          <w:sz w:val="20"/>
          <w:szCs w:val="20"/>
        </w:rPr>
      </w:pPr>
      <w:r w:rsidRPr="00BA4736">
        <w:rPr>
          <w:rFonts w:ascii="Calibri" w:hAnsi="Calibri" w:cs="Calibri"/>
          <w:b/>
          <w:sz w:val="20"/>
          <w:szCs w:val="20"/>
        </w:rPr>
        <w:t>Wykonawca ponosi pełną odpowiedzialność za bezpieczeństwo</w:t>
      </w:r>
      <w:r>
        <w:rPr>
          <w:rFonts w:ascii="Calibri" w:hAnsi="Calibri" w:cs="Calibri"/>
          <w:sz w:val="20"/>
          <w:szCs w:val="20"/>
        </w:rPr>
        <w:t>, utrzymanie terenu objętego robotami</w:t>
      </w:r>
      <w:r w:rsidRPr="0083153E">
        <w:rPr>
          <w:rFonts w:ascii="Calibri" w:hAnsi="Calibri" w:cs="Calibri"/>
          <w:sz w:val="20"/>
          <w:szCs w:val="20"/>
        </w:rPr>
        <w:t xml:space="preserve"> i ewentualne szkody wyrządzone osobom trzecim powstałe w związku z realizacją przedmiotu zamówienia oraz wszelkie zniszczenia w tym zniszczenia jakiejkolwiek infrastruktury w trakcie prowadzenia robót. Jeżeli nastąpią jakiegokolwiek uszkodzenia, w tym infrastruktury podziemnej lub naziemnej Wykonawca będzie zobowiązany do jego naprawy na własny koszt.</w:t>
      </w:r>
    </w:p>
    <w:p w14:paraId="17D69A22" w14:textId="77777777" w:rsidR="00ED45B4" w:rsidRPr="003308F1" w:rsidRDefault="00ED45B4" w:rsidP="00ED45B4">
      <w:pPr>
        <w:pStyle w:val="Tekstpodstawowy"/>
        <w:numPr>
          <w:ilvl w:val="0"/>
          <w:numId w:val="19"/>
        </w:numPr>
        <w:jc w:val="both"/>
        <w:rPr>
          <w:rFonts w:ascii="Calibri" w:hAnsi="Calibri" w:cs="Calibri"/>
          <w:b/>
          <w:bCs/>
          <w:sz w:val="20"/>
          <w:szCs w:val="20"/>
        </w:rPr>
      </w:pPr>
      <w:r w:rsidRPr="003308F1">
        <w:rPr>
          <w:rFonts w:ascii="Calibri" w:hAnsi="Calibri" w:cs="Calibri"/>
          <w:b/>
          <w:sz w:val="20"/>
          <w:szCs w:val="20"/>
        </w:rPr>
        <w:t>Wykonawca zobowiązany jest do bieżącego utrzymania w czystości wyjazdu z  terenu budowy na drogę.</w:t>
      </w:r>
    </w:p>
    <w:p w14:paraId="1EE3C2DA" w14:textId="77777777" w:rsidR="00ED45B4" w:rsidRPr="0083153E" w:rsidRDefault="00ED45B4" w:rsidP="00ED45B4">
      <w:pPr>
        <w:pStyle w:val="Tekstpodstawowy"/>
        <w:numPr>
          <w:ilvl w:val="0"/>
          <w:numId w:val="19"/>
        </w:numPr>
        <w:jc w:val="both"/>
        <w:rPr>
          <w:rFonts w:ascii="Calibri" w:hAnsi="Calibri" w:cs="Calibri"/>
          <w:bCs/>
          <w:sz w:val="20"/>
          <w:szCs w:val="20"/>
        </w:rPr>
      </w:pPr>
      <w:r w:rsidRPr="0083153E">
        <w:rPr>
          <w:rFonts w:ascii="Calibri" w:hAnsi="Calibri" w:cs="Calibri"/>
          <w:sz w:val="20"/>
          <w:szCs w:val="20"/>
        </w:rPr>
        <w:t>Zastrzega się możliwość kontroli przebiegu prac i respektowania czasowej organizacji ruchu przez upoważnionych przedstawicieli. W przypadku gdy podczas kontroli wykonania robót lub odbioru końcowego zostanie stwierdzone wykonywanie prac niezgodnie z dokumentacją projektową i organizacją ruchu lub występowanie wad wykonanych robót Wykonawca ma obowiązek doprowadzić do zgodnego ich wykonania zgodnie z projektem lub usunięcia wad we wskazanym terminie, ponosząc wszelkie koszty z tym związane.</w:t>
      </w:r>
    </w:p>
    <w:p w14:paraId="1FA28E54" w14:textId="37A55C4C" w:rsidR="00ED45B4" w:rsidRPr="00C07574" w:rsidRDefault="00ED45B4" w:rsidP="00C07574">
      <w:pPr>
        <w:pStyle w:val="Tekstpodstawowy"/>
        <w:numPr>
          <w:ilvl w:val="0"/>
          <w:numId w:val="19"/>
        </w:numPr>
        <w:jc w:val="both"/>
        <w:rPr>
          <w:rFonts w:ascii="Calibri" w:hAnsi="Calibri" w:cs="Calibri"/>
          <w:bCs/>
          <w:sz w:val="20"/>
          <w:szCs w:val="20"/>
        </w:rPr>
      </w:pPr>
      <w:r w:rsidRPr="0083153E">
        <w:rPr>
          <w:rFonts w:ascii="Calibri" w:hAnsi="Calibri" w:cs="Calibri"/>
          <w:sz w:val="20"/>
          <w:szCs w:val="20"/>
        </w:rPr>
        <w:t>Wykonawca ma obowiązek znać i stosować w czasie prowadzenia robót wszelkie przepisy dotyczące ochrony środowiska naturalnego.</w:t>
      </w:r>
    </w:p>
    <w:p w14:paraId="3A3AF280" w14:textId="77777777" w:rsidR="00ED45B4" w:rsidRDefault="00ED45B4" w:rsidP="00ED45B4">
      <w:pPr>
        <w:numPr>
          <w:ilvl w:val="0"/>
          <w:numId w:val="19"/>
        </w:numPr>
        <w:spacing w:after="0" w:line="240" w:lineRule="auto"/>
        <w:jc w:val="both"/>
        <w:rPr>
          <w:rFonts w:ascii="Calibri" w:hAnsi="Calibri" w:cs="Calibri"/>
          <w:bCs/>
          <w:sz w:val="20"/>
          <w:szCs w:val="20"/>
        </w:rPr>
      </w:pPr>
      <w:r w:rsidRPr="009300B8">
        <w:rPr>
          <w:rFonts w:ascii="Calibri" w:hAnsi="Calibri" w:cs="Calibri"/>
          <w:bCs/>
          <w:sz w:val="20"/>
          <w:szCs w:val="20"/>
        </w:rPr>
        <w:t>Wskazane obowiązki Wykonawcy zawarte w dokumentach postępowania nie wyczerpują całego zakresu zobowiązania wynikającego z umowy, a także nie mogą stanowić podstawy do odmowy wykonania przez Wykonawcę jakichkolwiek czynności nie wymienionych wprost w umowie, a potrzebnych do należytego wykonania przedmiotu umowy. W szczególności dotyczy to obowiązków wynikających wprost z przepisów prawa lub z poleceń wydanych przez Inspektora nadzoru.</w:t>
      </w:r>
    </w:p>
    <w:p w14:paraId="0275E502" w14:textId="77777777" w:rsidR="0097006A" w:rsidRPr="0097006A" w:rsidRDefault="0097006A" w:rsidP="0097006A">
      <w:pPr>
        <w:spacing w:after="0" w:line="240" w:lineRule="auto"/>
        <w:jc w:val="both"/>
        <w:rPr>
          <w:rFonts w:ascii="Calibri" w:hAnsi="Calibri" w:cs="Calibri"/>
          <w:bCs/>
          <w:sz w:val="20"/>
          <w:szCs w:val="20"/>
        </w:rPr>
      </w:pPr>
    </w:p>
    <w:p w14:paraId="7FDF1C4B" w14:textId="77777777" w:rsidR="00ED45B4" w:rsidRDefault="00ED45B4" w:rsidP="00ED45B4">
      <w:pPr>
        <w:numPr>
          <w:ilvl w:val="0"/>
          <w:numId w:val="19"/>
        </w:numPr>
        <w:spacing w:after="0" w:line="240" w:lineRule="auto"/>
        <w:jc w:val="both"/>
        <w:rPr>
          <w:rFonts w:ascii="Calibri" w:hAnsi="Calibri" w:cs="Calibri"/>
          <w:bCs/>
          <w:sz w:val="20"/>
          <w:szCs w:val="20"/>
        </w:rPr>
      </w:pPr>
      <w:r w:rsidRPr="009300B8">
        <w:rPr>
          <w:rFonts w:ascii="Calibri" w:hAnsi="Calibri" w:cs="Calibri"/>
          <w:bCs/>
          <w:sz w:val="20"/>
          <w:szCs w:val="20"/>
        </w:rPr>
        <w:t>Do momentu końcowego odbioru robót protokołem bezusterkowego odbioru końcowego robót ryzyko utraty lub pogorszenia się stanu robót ponosi Wykonawca.</w:t>
      </w:r>
    </w:p>
    <w:p w14:paraId="2D4D6DA6" w14:textId="77777777" w:rsidR="0097006A" w:rsidRPr="0097006A" w:rsidRDefault="0097006A" w:rsidP="0097006A">
      <w:pPr>
        <w:spacing w:after="0" w:line="240" w:lineRule="auto"/>
        <w:jc w:val="both"/>
        <w:rPr>
          <w:rFonts w:ascii="Calibri" w:hAnsi="Calibri" w:cs="Calibri"/>
          <w:bCs/>
          <w:sz w:val="20"/>
          <w:szCs w:val="20"/>
        </w:rPr>
      </w:pPr>
    </w:p>
    <w:p w14:paraId="0E744237" w14:textId="77777777" w:rsidR="00ED45B4" w:rsidRPr="00622B24" w:rsidRDefault="00ED45B4" w:rsidP="00ED45B4">
      <w:pPr>
        <w:pStyle w:val="Tekstpodstawowy"/>
        <w:numPr>
          <w:ilvl w:val="0"/>
          <w:numId w:val="19"/>
        </w:numPr>
        <w:jc w:val="both"/>
        <w:rPr>
          <w:rFonts w:ascii="Calibri" w:hAnsi="Calibri" w:cs="Calibri"/>
          <w:bCs/>
          <w:sz w:val="20"/>
          <w:szCs w:val="20"/>
        </w:rPr>
      </w:pPr>
      <w:r w:rsidRPr="003308F1">
        <w:rPr>
          <w:rFonts w:ascii="Calibri" w:hAnsi="Calibri" w:cs="Calibri"/>
          <w:b/>
          <w:sz w:val="20"/>
          <w:szCs w:val="20"/>
        </w:rPr>
        <w:t>Wykonawca odpowiada za ochronę instalacji i urządzeń zlokalizowanych na powierzchni terenu i pod jej poziomem.</w:t>
      </w:r>
      <w:r w:rsidRPr="00622B24">
        <w:rPr>
          <w:rFonts w:ascii="Calibri" w:hAnsi="Calibri" w:cs="Calibri"/>
          <w:sz w:val="20"/>
          <w:szCs w:val="20"/>
        </w:rPr>
        <w:t xml:space="preserve"> Wykonawca zapewni właściwe oznaczenie i zabezpieczenie przed uszkodzeniem tych instalacji i urządzeń w czasie trwania budowy. O fakcie przypadkowego uszkodzenia tych instalacji i urządzeń Wykonawca bezzwłocznie powiadomi Inspektora nadzoru i zainteresowanych użytkowników oraz będzie z nimi współpracował. Wykonawca będzie odpowiadać za wszelkie spowodowane przez jego działania uszkodzenia instalacji na powierzchni ziemi i urządzeń podziemnych. </w:t>
      </w:r>
    </w:p>
    <w:p w14:paraId="1D1CE158" w14:textId="77777777" w:rsidR="00ED45B4" w:rsidRPr="00D1078B" w:rsidRDefault="00ED45B4" w:rsidP="00ED45B4">
      <w:pPr>
        <w:pStyle w:val="Tekstpodstawowy"/>
        <w:numPr>
          <w:ilvl w:val="0"/>
          <w:numId w:val="19"/>
        </w:numPr>
        <w:jc w:val="both"/>
        <w:rPr>
          <w:rFonts w:ascii="Calibri" w:hAnsi="Calibri" w:cs="Calibri"/>
          <w:bCs/>
          <w:sz w:val="20"/>
          <w:szCs w:val="20"/>
        </w:rPr>
      </w:pPr>
      <w:r w:rsidRPr="00D1078B">
        <w:rPr>
          <w:rFonts w:ascii="Calibri" w:hAnsi="Calibri" w:cs="Calibri"/>
          <w:sz w:val="20"/>
          <w:szCs w:val="20"/>
        </w:rPr>
        <w:t xml:space="preserve">W przypadku kolizji inwestycji z istniejącymi urządzeniami i obiektami infrastruktury technicznej nie związanej z zakresem przedmiotu zamówienia Wykonawca na swój koszt dokona przełożenia lub zabezpieczenia ww. urządzeń lub obiektów, po uprzednim uzgodnieniu tych działań z właścicielami przedmiotowych urządzeń. </w:t>
      </w:r>
    </w:p>
    <w:p w14:paraId="77FDAAA2"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Podczas realizacji robót Wykonawca będzie przestrzegać przepisów dotyczących bezpieczeństwa i higieny pracy.</w:t>
      </w:r>
    </w:p>
    <w:p w14:paraId="5987F57F"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Wykonawca będzie odpowiedzialny za ochronę robót i za wszelkie materiały, urządzenia i sprzęt używane do robót od daty rozpoczęcia do daty odbioru ostatecznego.</w:t>
      </w:r>
    </w:p>
    <w:p w14:paraId="4FE1F1A9"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Wykonawca zobowiązany jest znać wszelkie obowiązujące przepisy wydane przez organy administracji państwowej i samorządowej, które są w jakikolwiek sposób związane  z robotami i będzie  w pełni odpowiedzialny za przestrzeganie tych praw, przepisów i wytycznych podczas prowadzenia robót.</w:t>
      </w:r>
    </w:p>
    <w:p w14:paraId="2A00C925"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Wykonawca zobowiązany jest do używania jedynie takiego sprzętu, który nie spowoduje niekorzystnego wpływu na jakość wykonywanych robót</w:t>
      </w:r>
      <w:r>
        <w:rPr>
          <w:rFonts w:ascii="Calibri" w:hAnsi="Calibri" w:cs="Calibri"/>
          <w:sz w:val="20"/>
          <w:szCs w:val="20"/>
        </w:rPr>
        <w:t xml:space="preserve"> oraz stan techniczny sąsiadujących z inwestycją obiektów</w:t>
      </w:r>
      <w:r w:rsidRPr="00561ADF">
        <w:rPr>
          <w:rFonts w:ascii="Calibri" w:hAnsi="Calibri" w:cs="Calibri"/>
          <w:sz w:val="20"/>
          <w:szCs w:val="20"/>
        </w:rPr>
        <w:t>. Liczba i wydajność sprzętu musi gwarantować przeprowadzenie robót zgodnie z zasadami określonymi w dokumentacji projektowej, SST i wskazaniach inspektora nadzoru w terminie przewidzianym umową. Sprzęt będący  własnością wykonawcy lub wynajęty do wykonania robót ma być utrzymywany w dobrym stanie i gotowości do pracy.</w:t>
      </w:r>
    </w:p>
    <w:p w14:paraId="7B3167BB" w14:textId="77777777" w:rsidR="00ED45B4" w:rsidRPr="00561ADF" w:rsidRDefault="00ED45B4" w:rsidP="00ED45B4">
      <w:pPr>
        <w:pStyle w:val="Tekstpodstawowy"/>
        <w:numPr>
          <w:ilvl w:val="0"/>
          <w:numId w:val="19"/>
        </w:numPr>
        <w:jc w:val="both"/>
        <w:rPr>
          <w:rFonts w:ascii="Calibri" w:hAnsi="Calibri" w:cs="Calibri"/>
          <w:bCs/>
          <w:sz w:val="20"/>
          <w:szCs w:val="20"/>
        </w:rPr>
      </w:pPr>
      <w:r w:rsidRPr="00561ADF">
        <w:rPr>
          <w:rFonts w:ascii="Calibri" w:hAnsi="Calibri" w:cs="Calibri"/>
          <w:sz w:val="20"/>
          <w:szCs w:val="20"/>
        </w:rPr>
        <w:t>Wykonawca zobowiązany jest do stosowania jedynie takich środków transportu, które nie wpłyną niekorzystnie na jakość wykonywanych robót i właściwości przewożonych materiałów.</w:t>
      </w:r>
    </w:p>
    <w:p w14:paraId="3165623A" w14:textId="77777777" w:rsidR="00C26713" w:rsidRPr="0097006A" w:rsidRDefault="00ED45B4" w:rsidP="0097006A">
      <w:pPr>
        <w:pStyle w:val="Akapitzlist"/>
        <w:numPr>
          <w:ilvl w:val="0"/>
          <w:numId w:val="19"/>
        </w:numPr>
        <w:spacing w:line="240" w:lineRule="auto"/>
        <w:jc w:val="both"/>
        <w:rPr>
          <w:rFonts w:cs="Calibri"/>
          <w:bCs/>
        </w:rPr>
      </w:pPr>
      <w:r w:rsidRPr="00A760A9">
        <w:rPr>
          <w:rFonts w:cs="Calibri"/>
          <w:bCs/>
        </w:rPr>
        <w:lastRenderedPageBreak/>
        <w:t>Uwzględniając specyfikę obiektu i warunki prowadzenia robót na Wykonawcy spoczywa obowiązek zabezpieczenia robót pod względem technicznym i bezpieczeństwa, monitorowanie budowy podczas przerw technologicznych, montażowych i przerw spowodowanych wystąpieniem niekorzystnych warunków atmosferycznych oraz ocena ryzyka dla zadania inwestycyjnego uwzględniająca zagrożenia jakie mogą wystąpić w okresie realizacji zadania w związku z prowadzonymi robotami, przyjętą technologią i sposobem wykonywania robót oraz uwzględniać ryzyko związane z wystąpieniem niekorzystnych warunków atmosferyczn</w:t>
      </w:r>
      <w:r w:rsidR="0097006A">
        <w:rPr>
          <w:rFonts w:cs="Calibri"/>
          <w:bCs/>
        </w:rPr>
        <w:t>ych w czasie realizacji zadania.</w:t>
      </w:r>
      <w:r w:rsidRPr="0097006A">
        <w:t xml:space="preserve"> </w:t>
      </w:r>
    </w:p>
    <w:p w14:paraId="19761720"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3</w:t>
      </w:r>
    </w:p>
    <w:p w14:paraId="6261E81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Wymagania materiałowe</w:t>
      </w:r>
    </w:p>
    <w:p w14:paraId="611270EE"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Przedmiot umowy wykonany zostanie z materiałów i urządzeń dostarczonych przez 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xml:space="preserve">. </w:t>
      </w:r>
    </w:p>
    <w:p w14:paraId="1B8356D8" w14:textId="5DD2AB9F" w:rsidR="00C26713" w:rsidRPr="00C26713" w:rsidRDefault="00DD5E08"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4294967295" distB="4294967295" distL="114300" distR="114300" simplePos="0" relativeHeight="251662336" behindDoc="0" locked="0" layoutInCell="1" allowOverlap="1" wp14:anchorId="4F3A27F0" wp14:editId="051AF5D0">
                <wp:simplePos x="0" y="0"/>
                <wp:positionH relativeFrom="column">
                  <wp:posOffset>5580380</wp:posOffset>
                </wp:positionH>
                <wp:positionV relativeFrom="paragraph">
                  <wp:posOffset>252094</wp:posOffset>
                </wp:positionV>
                <wp:extent cx="175260" cy="0"/>
                <wp:effectExtent l="0" t="0" r="0" b="0"/>
                <wp:wrapNone/>
                <wp:docPr id="16" name="Łącznik prosty ze strzałk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543D93" id="Łącznik prosty ze strzałką 16" o:spid="_x0000_s1026" type="#_x0000_t32" style="position:absolute;margin-left:439.4pt;margin-top:19.85pt;width:13.8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" stroked="f"/>
            </w:pict>
          </mc:Fallback>
        </mc:AlternateContent>
      </w:r>
      <w:r>
        <w:rPr>
          <w:rFonts w:ascii="Calibri" w:eastAsia="Times New Roman" w:hAnsi="Calibri" w:cs="Calibri"/>
          <w:noProof/>
          <w:sz w:val="20"/>
          <w:szCs w:val="20"/>
          <w:lang w:eastAsia="pl-PL"/>
        </w:rPr>
        <mc:AlternateContent>
          <mc:Choice Requires="wps">
            <w:drawing>
              <wp:anchor distT="0" distB="0" distL="114300" distR="114300" simplePos="0" relativeHeight="251661312" behindDoc="0" locked="0" layoutInCell="1" allowOverlap="1" wp14:anchorId="7654D4F2" wp14:editId="2F7A4472">
                <wp:simplePos x="0" y="0"/>
                <wp:positionH relativeFrom="column">
                  <wp:posOffset>245110</wp:posOffset>
                </wp:positionH>
                <wp:positionV relativeFrom="paragraph">
                  <wp:posOffset>386715</wp:posOffset>
                </wp:positionV>
                <wp:extent cx="1828800" cy="40005"/>
                <wp:effectExtent l="0" t="0" r="0" b="0"/>
                <wp:wrapNone/>
                <wp:docPr id="15" name="Łącznik prosty ze strzałką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1DEA0D" id="Łącznik prosty ze strzałką 15" o:spid="_x0000_s1026" type="#_x0000_t32" style="position:absolute;margin-left:19.3pt;margin-top:30.45pt;width:2in;height:3.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" stroked="f"/>
            </w:pict>
          </mc:Fallback>
        </mc:AlternateContent>
      </w:r>
      <w:r w:rsidR="00C26713" w:rsidRPr="00C26713">
        <w:rPr>
          <w:rFonts w:ascii="Calibri" w:eastAsia="Times New Roman" w:hAnsi="Calibri" w:cs="Calibri"/>
          <w:sz w:val="20"/>
          <w:szCs w:val="20"/>
          <w:lang w:eastAsia="pl-PL"/>
        </w:rPr>
        <w:t xml:space="preserve">2. </w:t>
      </w:r>
      <w:r w:rsidR="00C26713" w:rsidRPr="00C26713">
        <w:rPr>
          <w:rFonts w:ascii="Calibri" w:eastAsia="Times New Roman" w:hAnsi="Calibri" w:cs="Calibri"/>
          <w:sz w:val="20"/>
          <w:szCs w:val="20"/>
          <w:lang w:eastAsia="pl-PL"/>
        </w:rPr>
        <w:tab/>
        <w:t>Materiały, o których mowa w ust. 1, powinny odpowiada</w:t>
      </w:r>
      <w:r w:rsidR="00C26713" w:rsidRPr="00C26713">
        <w:rPr>
          <w:rFonts w:ascii="Calibri" w:eastAsia="TTE188D4F0t00" w:hAnsi="Calibri" w:cs="Calibri"/>
          <w:sz w:val="20"/>
          <w:szCs w:val="20"/>
          <w:lang w:eastAsia="pl-PL"/>
        </w:rPr>
        <w:t>ć</w:t>
      </w:r>
      <w:r w:rsidR="00C26713" w:rsidRPr="00C26713">
        <w:rPr>
          <w:rFonts w:ascii="Calibri" w:eastAsia="Times New Roman" w:hAnsi="Calibri" w:cs="Calibri"/>
          <w:sz w:val="20"/>
          <w:szCs w:val="20"/>
          <w:lang w:eastAsia="pl-PL"/>
        </w:rPr>
        <w:t>, co, do jakości wymaganiom okre</w:t>
      </w:r>
      <w:r w:rsidR="00C26713" w:rsidRPr="00C26713">
        <w:rPr>
          <w:rFonts w:ascii="Calibri" w:eastAsia="TTE188D4F0t00" w:hAnsi="Calibri" w:cs="Calibri"/>
          <w:sz w:val="20"/>
          <w:szCs w:val="20"/>
          <w:lang w:eastAsia="pl-PL"/>
        </w:rPr>
        <w:t>ś</w:t>
      </w:r>
      <w:r w:rsidR="00C26713" w:rsidRPr="00C26713">
        <w:rPr>
          <w:rFonts w:ascii="Calibri" w:eastAsia="Times New Roman" w:hAnsi="Calibri" w:cs="Calibri"/>
          <w:sz w:val="20"/>
          <w:szCs w:val="20"/>
          <w:lang w:eastAsia="pl-PL"/>
        </w:rPr>
        <w:t>lonym ustaw</w:t>
      </w:r>
      <w:r w:rsidR="00C26713" w:rsidRPr="00C26713">
        <w:rPr>
          <w:rFonts w:ascii="Calibri" w:eastAsia="TTE188D4F0t00" w:hAnsi="Calibri" w:cs="Calibri"/>
          <w:sz w:val="20"/>
          <w:szCs w:val="20"/>
          <w:lang w:eastAsia="pl-PL"/>
        </w:rPr>
        <w:t xml:space="preserve">ą </w:t>
      </w:r>
      <w:r w:rsidR="00C26713" w:rsidRPr="00C26713">
        <w:rPr>
          <w:rFonts w:ascii="Calibri" w:eastAsia="Times New Roman" w:hAnsi="Calibri" w:cs="Calibri"/>
          <w:sz w:val="20"/>
          <w:szCs w:val="20"/>
          <w:lang w:eastAsia="pl-PL"/>
        </w:rPr>
        <w:t>z dnia 16 kwietnia 2004 roku o wyrobach budowlanych (</w:t>
      </w:r>
      <w:proofErr w:type="spellStart"/>
      <w:r w:rsidR="00C26713" w:rsidRPr="00C26713">
        <w:rPr>
          <w:rFonts w:ascii="Calibri" w:eastAsia="Times New Roman" w:hAnsi="Calibri" w:cs="Calibri"/>
          <w:sz w:val="20"/>
          <w:szCs w:val="20"/>
          <w:lang w:eastAsia="pl-PL"/>
        </w:rPr>
        <w:t>t.j</w:t>
      </w:r>
      <w:proofErr w:type="spellEnd"/>
      <w:r w:rsidR="00C26713" w:rsidRPr="00C26713">
        <w:rPr>
          <w:rFonts w:ascii="Calibri" w:eastAsia="Times New Roman" w:hAnsi="Calibri" w:cs="Calibri"/>
          <w:sz w:val="20"/>
          <w:szCs w:val="20"/>
          <w:lang w:eastAsia="pl-PL"/>
        </w:rPr>
        <w:t xml:space="preserve">. Dz. U. z 2021 r., poz.  1213 z </w:t>
      </w:r>
      <w:proofErr w:type="spellStart"/>
      <w:r w:rsidR="00C26713" w:rsidRPr="00C26713">
        <w:rPr>
          <w:rFonts w:ascii="Calibri" w:eastAsia="Times New Roman" w:hAnsi="Calibri" w:cs="Calibri"/>
          <w:sz w:val="20"/>
          <w:szCs w:val="20"/>
          <w:lang w:eastAsia="pl-PL"/>
        </w:rPr>
        <w:t>póź</w:t>
      </w:r>
      <w:proofErr w:type="spellEnd"/>
      <w:r w:rsidR="00C26713" w:rsidRPr="00C26713">
        <w:rPr>
          <w:rFonts w:ascii="Calibri" w:eastAsia="Times New Roman" w:hAnsi="Calibri" w:cs="Calibri"/>
          <w:sz w:val="20"/>
          <w:szCs w:val="20"/>
          <w:lang w:eastAsia="pl-PL"/>
        </w:rPr>
        <w:t xml:space="preserve"> zm.) </w:t>
      </w:r>
    </w:p>
    <w:p w14:paraId="18A76407"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Wykonawca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przeprowadza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pomiary i badania materiałów oraz robót zgodnie z zasadami kontroli, jakości materiałów i robót na własny koszt.</w:t>
      </w:r>
    </w:p>
    <w:p w14:paraId="68B525E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4.</w:t>
      </w:r>
      <w:r w:rsidRPr="00C26713">
        <w:rPr>
          <w:rFonts w:ascii="Calibri" w:eastAsia="Times New Roman" w:hAnsi="Calibri" w:cs="Calibri"/>
          <w:sz w:val="20"/>
          <w:szCs w:val="20"/>
          <w:lang w:eastAsia="pl-PL"/>
        </w:rPr>
        <w:tab/>
        <w:t>Na każde żądanie Inspektora Nadzoru, Wykonawca obowiązany jest okazać w stosunku do wskazanych materiałów i urządzeń aktualny certyfikat lub aprobatę techniczną, a także inne wymagane dokumenty potwierdzające jakość zastosowanych materiałów i urządzeń oraz dostarczanych roślin.</w:t>
      </w:r>
    </w:p>
    <w:p w14:paraId="087CD695" w14:textId="7FC6137E" w:rsidR="00C26713" w:rsidRPr="00C26713" w:rsidRDefault="00DD5E08"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64384" behindDoc="0" locked="0" layoutInCell="1" allowOverlap="1" wp14:anchorId="00A09F10" wp14:editId="2D02CD87">
                <wp:simplePos x="0" y="0"/>
                <wp:positionH relativeFrom="column">
                  <wp:posOffset>245110</wp:posOffset>
                </wp:positionH>
                <wp:positionV relativeFrom="paragraph">
                  <wp:posOffset>391160</wp:posOffset>
                </wp:positionV>
                <wp:extent cx="708025" cy="7620"/>
                <wp:effectExtent l="0" t="0" r="0" b="0"/>
                <wp:wrapNone/>
                <wp:docPr id="14" name="Łącznik prosty ze strzałk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255EAE" id="Łącznik prosty ze strzałką 14" o:spid="_x0000_s1026" type="#_x0000_t32" style="position:absolute;margin-left:19.3pt;margin-top:30.8pt;width:55.75pt;height:.6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" stroked="f"/>
            </w:pict>
          </mc:Fallback>
        </mc:AlternateContent>
      </w:r>
      <w:r>
        <w:rPr>
          <w:rFonts w:ascii="Calibri" w:eastAsia="Times New Roman" w:hAnsi="Calibri" w:cs="Calibri"/>
          <w:noProof/>
          <w:sz w:val="20"/>
          <w:szCs w:val="20"/>
          <w:lang w:eastAsia="pl-PL"/>
        </w:rPr>
        <mc:AlternateContent>
          <mc:Choice Requires="wps">
            <w:drawing>
              <wp:anchor distT="0" distB="0" distL="114300" distR="114300" simplePos="0" relativeHeight="251663360" behindDoc="0" locked="0" layoutInCell="1" allowOverlap="1" wp14:anchorId="5F938E08" wp14:editId="3ABCB404">
                <wp:simplePos x="0" y="0"/>
                <wp:positionH relativeFrom="column">
                  <wp:posOffset>4260850</wp:posOffset>
                </wp:positionH>
                <wp:positionV relativeFrom="paragraph">
                  <wp:posOffset>224155</wp:posOffset>
                </wp:positionV>
                <wp:extent cx="1494790" cy="23495"/>
                <wp:effectExtent l="0" t="0" r="0" b="0"/>
                <wp:wrapNone/>
                <wp:docPr id="13" name="Łącznik prosty ze strzałk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56508" id="Łącznik prosty ze strzałką 13" o:spid="_x0000_s1026" type="#_x0000_t32" style="position:absolute;margin-left:335.5pt;margin-top:17.65pt;width:117.7pt;height: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" stroked="f"/>
            </w:pict>
          </mc:Fallback>
        </mc:AlternateContent>
      </w:r>
      <w:r w:rsidR="00C26713" w:rsidRPr="00C26713">
        <w:rPr>
          <w:rFonts w:ascii="Calibri" w:eastAsia="Times New Roman" w:hAnsi="Calibri" w:cs="Calibri"/>
          <w:sz w:val="20"/>
          <w:szCs w:val="20"/>
          <w:lang w:eastAsia="pl-PL"/>
        </w:rPr>
        <w:t xml:space="preserve">5. </w:t>
      </w:r>
      <w:r w:rsidR="00C26713" w:rsidRPr="00C26713">
        <w:rPr>
          <w:rFonts w:ascii="Calibri" w:eastAsia="Times New Roman" w:hAnsi="Calibri" w:cs="Calibri"/>
          <w:sz w:val="20"/>
          <w:szCs w:val="20"/>
          <w:lang w:eastAsia="pl-PL"/>
        </w:rPr>
        <w:tab/>
        <w:t>Materiały z rozbiórki winny by</w:t>
      </w:r>
      <w:r w:rsidR="00C26713" w:rsidRPr="00C26713">
        <w:rPr>
          <w:rFonts w:ascii="Calibri" w:eastAsia="TTE188D4F0t00" w:hAnsi="Calibri" w:cs="Calibri"/>
          <w:sz w:val="20"/>
          <w:szCs w:val="20"/>
          <w:lang w:eastAsia="pl-PL"/>
        </w:rPr>
        <w:t xml:space="preserve">ć </w:t>
      </w:r>
      <w:r w:rsidR="00C26713" w:rsidRPr="00C26713">
        <w:rPr>
          <w:rFonts w:ascii="Calibri" w:eastAsia="Times New Roman" w:hAnsi="Calibri" w:cs="Calibri"/>
          <w:sz w:val="20"/>
          <w:szCs w:val="20"/>
          <w:lang w:eastAsia="pl-PL"/>
        </w:rPr>
        <w:t>usuni</w:t>
      </w:r>
      <w:r w:rsidR="00C26713" w:rsidRPr="00C26713">
        <w:rPr>
          <w:rFonts w:ascii="Calibri" w:eastAsia="TTE188D4F0t00" w:hAnsi="Calibri" w:cs="Calibri"/>
          <w:sz w:val="20"/>
          <w:szCs w:val="20"/>
          <w:lang w:eastAsia="pl-PL"/>
        </w:rPr>
        <w:t>ę</w:t>
      </w:r>
      <w:r w:rsidR="00C26713" w:rsidRPr="00C26713">
        <w:rPr>
          <w:rFonts w:ascii="Calibri" w:eastAsia="Times New Roman" w:hAnsi="Calibri" w:cs="Calibri"/>
          <w:sz w:val="20"/>
          <w:szCs w:val="20"/>
          <w:lang w:eastAsia="pl-PL"/>
        </w:rPr>
        <w:t xml:space="preserve">te poza teren budowy przy przestrzeganiu przepisów ustawy z dnia 14 grudnia 2012 roku o odpadach (tj. Dz. U. z 2023 r., poz. 1587 z </w:t>
      </w:r>
      <w:proofErr w:type="spellStart"/>
      <w:r w:rsidR="00C26713" w:rsidRPr="00C26713">
        <w:rPr>
          <w:rFonts w:ascii="Calibri" w:eastAsia="Times New Roman" w:hAnsi="Calibri" w:cs="Calibri"/>
          <w:sz w:val="20"/>
          <w:szCs w:val="20"/>
          <w:lang w:eastAsia="pl-PL"/>
        </w:rPr>
        <w:t>późn</w:t>
      </w:r>
      <w:proofErr w:type="spellEnd"/>
      <w:r w:rsidR="00C26713" w:rsidRPr="00C26713">
        <w:rPr>
          <w:rFonts w:ascii="Calibri" w:eastAsia="Times New Roman" w:hAnsi="Calibri" w:cs="Calibri"/>
          <w:sz w:val="20"/>
          <w:szCs w:val="20"/>
          <w:lang w:eastAsia="pl-PL"/>
        </w:rPr>
        <w:t>.  zm.). Zamawiający zastrzega wskazanie miejsca wywozu materiałów z rozbiórki</w:t>
      </w:r>
      <w:r w:rsidR="006043A5">
        <w:rPr>
          <w:rFonts w:ascii="Calibri" w:eastAsia="Times New Roman" w:hAnsi="Calibri" w:cs="Calibri"/>
          <w:sz w:val="20"/>
          <w:szCs w:val="20"/>
          <w:lang w:eastAsia="pl-PL"/>
        </w:rPr>
        <w:t xml:space="preserve"> na rzecz i koszt wykonawcy </w:t>
      </w:r>
      <w:r w:rsidR="00C26713" w:rsidRPr="00C26713">
        <w:rPr>
          <w:rFonts w:ascii="Calibri" w:eastAsia="Times New Roman" w:hAnsi="Calibri" w:cs="Calibri"/>
          <w:sz w:val="20"/>
          <w:szCs w:val="20"/>
          <w:lang w:eastAsia="pl-PL"/>
        </w:rPr>
        <w:t xml:space="preserve">. W takim przypadku materiał z rozbiórki pozostaje własnością </w:t>
      </w:r>
      <w:r w:rsidR="006043A5">
        <w:rPr>
          <w:rFonts w:ascii="Calibri" w:eastAsia="Times New Roman" w:hAnsi="Calibri" w:cs="Calibri"/>
          <w:sz w:val="20"/>
          <w:szCs w:val="20"/>
          <w:lang w:eastAsia="pl-PL"/>
        </w:rPr>
        <w:t>Wykonawcy</w:t>
      </w:r>
      <w:r w:rsidR="00C26713" w:rsidRPr="00C26713">
        <w:rPr>
          <w:rFonts w:ascii="Calibri" w:eastAsia="Times New Roman" w:hAnsi="Calibri" w:cs="Calibri"/>
          <w:sz w:val="20"/>
          <w:szCs w:val="20"/>
          <w:lang w:eastAsia="pl-PL"/>
        </w:rPr>
        <w:t>.</w:t>
      </w:r>
    </w:p>
    <w:p w14:paraId="3840D1AB" w14:textId="311C7DFF"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Wykonawca przed zastosowaniem jakichkolwiek urządzeń i materiałów na co najmniej 5 dni przed ich wbudowaniem przedstawi inspektorowi nadzoru źródło ich pochodzenia, atesty lub aprobaty techniczne, certyfikaty, deklaracje zgodności, świadectwa badań laboratoryjnych.</w:t>
      </w:r>
      <w:r w:rsidRPr="00C26713">
        <w:rPr>
          <w:rFonts w:ascii="Calibri" w:eastAsia="Times New Roman" w:hAnsi="Calibri" w:cs="Calibri"/>
          <w:sz w:val="20"/>
          <w:szCs w:val="20"/>
          <w:lang w:eastAsia="pl-PL"/>
        </w:rPr>
        <w:t xml:space="preserve"> W przypadku wątpliwości co do jakości zastosowanych urządzeń, materiałów Zamawiający ma prawo przekazać urządzenie i/lub materiał do badań laboratoryjnych lub domagać się wymiany na wymagane w dokumentacji projektowej. Negatywny wynik badań spowoduje wstrzymanie odbioru przez zamawiającego. Każdy rodzaj robót, w których znajdą się materiały lub urządzenia nieodpowiadające normom i niezaakceptowane przez Zamawiającego  Wykonawca wykonuje na własne ryzyko, licząc się z jego nie przyjęciem i niezapłaceniem. </w:t>
      </w:r>
    </w:p>
    <w:p w14:paraId="29B86829"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Negatywny wynik badań spowoduje wstrzymanie odbioru przez zamawiającego. Każdy rodzaj robót, w których znajdą się materiały, urządzenia lub materiał roślinny niezgodne z dokumentacją projektową, nieodpowiadające normom i niezaakceptowane przez Zamawiającego, Wykonawca wykonuje na własne ryzyko, licząc się z jego nie przyjęciem i niezapłaceniem.</w:t>
      </w:r>
    </w:p>
    <w:p w14:paraId="2280BAF9"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Zamawiający dopuszcza stosowanie materiałów i urządzeń równoważnych dla nazwanych materiałów wymienionych w dokumentacji projektowej z zachowaniem wymogów w zakresie jakości i bezpieczeństwa. Materiały muszą gwarantować realizację zadania zgodnie z dokumentacją projektową i zapewniać uzyskanie parametrów technicznych i jakościowych nie gorszych (tj. takich samych lub lepszych) od założonych w dokumentacji projektowej i SWZ.</w:t>
      </w:r>
    </w:p>
    <w:p w14:paraId="3F91A046"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zobowiązany jest uzyskać pisemną zgodę Zamawiającego i Projektanta na zastosowanie danego materiału w przypadku zastosowania rozwiązań zamiennych, równoważnych lub braku w dokumentacji projektowej szczegółowego opisu materiału na co najmniej 5 dni przed ich wbudowaniem.</w:t>
      </w:r>
    </w:p>
    <w:p w14:paraId="50BE71A6"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Strony uzgodnią wzór wniosku o zastosowanie materiału lub rozwiązania lub urządzenia równoważnego z dokumentacją techniczną. Wykonawca do wniosku załączy inspektorowi nadzoru źródło ich pochodzenia, atesty lub aprobaty techniczne, certyfikaty, deklaracje zgodności, świadectwa badań laboratoryjnych oraz świadectwa dopuszczenia do stosowania w budownictwie potwierdzające równoważność.</w:t>
      </w:r>
    </w:p>
    <w:p w14:paraId="351ACD70" w14:textId="77777777" w:rsidR="00C26713" w:rsidRPr="00C26713" w:rsidRDefault="00C26713" w:rsidP="00C26713">
      <w:pPr>
        <w:numPr>
          <w:ilvl w:val="0"/>
          <w:numId w:val="6"/>
        </w:numPr>
        <w:autoSpaceDE w:val="0"/>
        <w:autoSpaceDN w:val="0"/>
        <w:adjustRightInd w:val="0"/>
        <w:spacing w:after="20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zatwierdzenia rozwiązań równoważnych które wymagały będą opracowania projektów zamiennych koszty te obciążają Wykonawcę w ramach wynagrodzenia ryczałtowego.</w:t>
      </w:r>
    </w:p>
    <w:p w14:paraId="60481D40" w14:textId="77777777" w:rsidR="00C26713" w:rsidRPr="00F90A0E" w:rsidRDefault="00F90A0E" w:rsidP="00C26713">
      <w:pPr>
        <w:autoSpaceDE w:val="0"/>
        <w:autoSpaceDN w:val="0"/>
        <w:adjustRightInd w:val="0"/>
        <w:spacing w:after="200" w:line="240" w:lineRule="auto"/>
        <w:ind w:left="426"/>
        <w:contextualSpacing/>
        <w:jc w:val="both"/>
        <w:rPr>
          <w:rFonts w:ascii="Calibri" w:eastAsia="Times New Roman" w:hAnsi="Calibri" w:cs="Calibri"/>
          <w:sz w:val="20"/>
          <w:szCs w:val="20"/>
          <w:lang w:eastAsia="pl-PL"/>
        </w:rPr>
      </w:pPr>
      <w:r>
        <w:rPr>
          <w:rFonts w:ascii="Calibri" w:eastAsia="Calibri" w:hAnsi="Calibri" w:cs="Calibri"/>
          <w:sz w:val="20"/>
          <w:szCs w:val="20"/>
        </w:rPr>
        <w:t xml:space="preserve"> </w:t>
      </w:r>
    </w:p>
    <w:p w14:paraId="4996F8BD"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4</w:t>
      </w:r>
    </w:p>
    <w:p w14:paraId="3FD1585B"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Termin realizacji</w:t>
      </w:r>
    </w:p>
    <w:p w14:paraId="5D3771E6" w14:textId="2B5FA195" w:rsidR="00316BB1" w:rsidRPr="00316BB1" w:rsidRDefault="008D034D" w:rsidP="00316BB1">
      <w:pPr>
        <w:pStyle w:val="Akapitzlist"/>
        <w:numPr>
          <w:ilvl w:val="0"/>
          <w:numId w:val="56"/>
        </w:numPr>
        <w:spacing w:after="0" w:line="240" w:lineRule="auto"/>
        <w:jc w:val="both"/>
        <w:rPr>
          <w:b/>
        </w:rPr>
      </w:pPr>
      <w:r w:rsidRPr="00833548">
        <w:rPr>
          <w:rFonts w:cs="Calibri"/>
          <w:b/>
        </w:rPr>
        <w:t xml:space="preserve">Termin realizacji zadania </w:t>
      </w:r>
      <w:r w:rsidR="00316BB1">
        <w:rPr>
          <w:rFonts w:cs="Calibri"/>
          <w:b/>
        </w:rPr>
        <w:t>–</w:t>
      </w:r>
      <w:r w:rsidRPr="00833548">
        <w:rPr>
          <w:rFonts w:cs="Calibri"/>
          <w:b/>
        </w:rPr>
        <w:t xml:space="preserve"> </w:t>
      </w:r>
      <w:bookmarkStart w:id="2" w:name="_Hlk71149616"/>
      <w:r w:rsidR="00954980">
        <w:rPr>
          <w:rFonts w:asciiTheme="minorHAnsi" w:hAnsiTheme="minorHAnsi" w:cstheme="minorHAnsi"/>
          <w:b/>
          <w:sz w:val="18"/>
          <w:szCs w:val="18"/>
        </w:rPr>
        <w:t xml:space="preserve">24 miesiące </w:t>
      </w:r>
      <w:r w:rsidR="00316BB1" w:rsidRPr="00316BB1">
        <w:rPr>
          <w:rFonts w:asciiTheme="minorHAnsi" w:hAnsiTheme="minorHAnsi" w:cstheme="minorHAnsi"/>
          <w:b/>
          <w:sz w:val="18"/>
          <w:szCs w:val="18"/>
        </w:rPr>
        <w:t>od podpisania umowy</w:t>
      </w:r>
      <w:r w:rsidR="006043A5">
        <w:rPr>
          <w:rFonts w:asciiTheme="minorHAnsi" w:hAnsiTheme="minorHAnsi" w:cstheme="minorHAnsi"/>
          <w:b/>
          <w:sz w:val="18"/>
          <w:szCs w:val="18"/>
        </w:rPr>
        <w:t xml:space="preserve">. </w:t>
      </w:r>
    </w:p>
    <w:bookmarkEnd w:id="2"/>
    <w:p w14:paraId="33197267" w14:textId="629E937B" w:rsidR="008D034D" w:rsidRPr="00316BB1" w:rsidRDefault="008D034D" w:rsidP="00316BB1">
      <w:pPr>
        <w:pStyle w:val="Akapitzlist"/>
        <w:spacing w:after="0" w:line="240" w:lineRule="auto"/>
        <w:jc w:val="both"/>
        <w:rPr>
          <w:b/>
        </w:rPr>
      </w:pPr>
      <w:r w:rsidRPr="00316BB1">
        <w:t>przy czym za datę wykonania całości przedmiotu zamówienia przyjmuje się datę uzyskania. prawomocnego pozwolenia na użytkowanie lub zawiadomienie o zakończeniu robót, oraz zawiadomienie właściwe instytucje o zakończeniu robót</w:t>
      </w:r>
      <w:r w:rsidR="00C36A40">
        <w:t xml:space="preserve">. </w:t>
      </w:r>
    </w:p>
    <w:p w14:paraId="724697D5" w14:textId="77777777" w:rsidR="008D034D" w:rsidRPr="00746936" w:rsidRDefault="008D034D" w:rsidP="008D034D">
      <w:pPr>
        <w:pStyle w:val="rozdzia"/>
        <w:numPr>
          <w:ilvl w:val="0"/>
          <w:numId w:val="0"/>
        </w:numPr>
        <w:spacing w:before="0"/>
        <w:rPr>
          <w:rFonts w:ascii="Calibri" w:hAnsi="Calibri"/>
          <w:b w:val="0"/>
        </w:rPr>
      </w:pPr>
    </w:p>
    <w:p w14:paraId="193BABFC" w14:textId="77777777" w:rsidR="008D034D" w:rsidRPr="00833548" w:rsidRDefault="008D034D" w:rsidP="006043A5">
      <w:pPr>
        <w:pStyle w:val="Akapitzlist"/>
        <w:numPr>
          <w:ilvl w:val="0"/>
          <w:numId w:val="56"/>
        </w:numPr>
        <w:autoSpaceDE w:val="0"/>
        <w:autoSpaceDN w:val="0"/>
        <w:adjustRightInd w:val="0"/>
        <w:rPr>
          <w:rFonts w:cs="Calibri"/>
        </w:rPr>
      </w:pPr>
      <w:r w:rsidRPr="00833548">
        <w:rPr>
          <w:rFonts w:cs="Calibri"/>
        </w:rPr>
        <w:t>Szczegółowe terminy dla realizacji zadania objętego umową:</w:t>
      </w:r>
    </w:p>
    <w:p w14:paraId="2141A1B7" w14:textId="49BF1E93" w:rsidR="00E33433" w:rsidRPr="00E33433" w:rsidRDefault="00E33433" w:rsidP="006043A5">
      <w:pPr>
        <w:numPr>
          <w:ilvl w:val="0"/>
          <w:numId w:val="55"/>
        </w:numPr>
        <w:spacing w:after="0" w:line="240" w:lineRule="auto"/>
        <w:rPr>
          <w:rFonts w:ascii="Calibri" w:hAnsi="Calibri" w:cs="Calibri"/>
          <w:sz w:val="20"/>
          <w:szCs w:val="20"/>
        </w:rPr>
      </w:pPr>
      <w:r w:rsidRPr="00E33433">
        <w:rPr>
          <w:rFonts w:ascii="Calibri" w:hAnsi="Calibri"/>
          <w:b/>
          <w:sz w:val="20"/>
          <w:szCs w:val="20"/>
        </w:rPr>
        <w:lastRenderedPageBreak/>
        <w:t>etap I</w:t>
      </w:r>
      <w:r w:rsidRPr="00E33433">
        <w:rPr>
          <w:rFonts w:ascii="Calibri" w:hAnsi="Calibri"/>
          <w:sz w:val="20"/>
          <w:szCs w:val="20"/>
        </w:rPr>
        <w:t xml:space="preserve"> – obejmujący opracowanie dokumentacji projektowej wraz z uzyskaniem wszystkich  niezbędnych dokumentów formalno-prawnych, w tym prawomocnej decyzji </w:t>
      </w:r>
      <w:r w:rsidR="00C07574">
        <w:rPr>
          <w:rFonts w:ascii="Calibri" w:hAnsi="Calibri"/>
          <w:sz w:val="20"/>
          <w:szCs w:val="20"/>
        </w:rPr>
        <w:t xml:space="preserve">zezwalającej </w:t>
      </w:r>
      <w:r w:rsidRPr="00E33433">
        <w:rPr>
          <w:rFonts w:ascii="Calibri" w:hAnsi="Calibri"/>
          <w:sz w:val="20"/>
          <w:szCs w:val="20"/>
        </w:rPr>
        <w:t xml:space="preserve">na budowę  w terminie </w:t>
      </w:r>
      <w:r w:rsidR="00C07574">
        <w:rPr>
          <w:rFonts w:ascii="Calibri" w:hAnsi="Calibri"/>
          <w:b/>
          <w:sz w:val="20"/>
          <w:szCs w:val="20"/>
        </w:rPr>
        <w:t>5</w:t>
      </w:r>
      <w:r w:rsidR="006043A5">
        <w:rPr>
          <w:rFonts w:ascii="Calibri" w:hAnsi="Calibri"/>
          <w:b/>
          <w:sz w:val="20"/>
          <w:szCs w:val="20"/>
        </w:rPr>
        <w:t xml:space="preserve"> </w:t>
      </w:r>
      <w:r w:rsidR="00954980">
        <w:rPr>
          <w:rFonts w:ascii="Calibri" w:hAnsi="Calibri"/>
          <w:b/>
          <w:sz w:val="20"/>
          <w:szCs w:val="20"/>
        </w:rPr>
        <w:t>miesięcy</w:t>
      </w:r>
      <w:r w:rsidR="006043A5">
        <w:rPr>
          <w:rFonts w:ascii="Calibri" w:hAnsi="Calibri"/>
          <w:b/>
          <w:sz w:val="20"/>
          <w:szCs w:val="20"/>
        </w:rPr>
        <w:t xml:space="preserve"> od dnia podpisania umowy</w:t>
      </w:r>
      <w:r w:rsidR="00C36A40">
        <w:rPr>
          <w:rFonts w:ascii="Calibri" w:hAnsi="Calibri"/>
          <w:b/>
          <w:sz w:val="20"/>
          <w:szCs w:val="20"/>
        </w:rPr>
        <w:t>.</w:t>
      </w:r>
    </w:p>
    <w:p w14:paraId="6DE5A1AD" w14:textId="0528D509" w:rsidR="00E33433" w:rsidRPr="00E33433" w:rsidRDefault="00E33433" w:rsidP="00E33433">
      <w:pPr>
        <w:pStyle w:val="Tekstpodstawowy"/>
        <w:numPr>
          <w:ilvl w:val="0"/>
          <w:numId w:val="55"/>
        </w:numPr>
        <w:spacing w:after="0"/>
        <w:jc w:val="both"/>
        <w:rPr>
          <w:rFonts w:ascii="Calibri" w:hAnsi="Calibri"/>
          <w:sz w:val="20"/>
          <w:szCs w:val="20"/>
          <w:u w:val="single"/>
        </w:rPr>
      </w:pPr>
      <w:r w:rsidRPr="00E12140">
        <w:rPr>
          <w:rFonts w:ascii="Calibri" w:hAnsi="Calibri"/>
          <w:b/>
          <w:sz w:val="20"/>
          <w:szCs w:val="20"/>
        </w:rPr>
        <w:t>etap II</w:t>
      </w:r>
      <w:r w:rsidRPr="00B011BC">
        <w:rPr>
          <w:rFonts w:ascii="Calibri" w:hAnsi="Calibri"/>
          <w:sz w:val="20"/>
          <w:szCs w:val="20"/>
        </w:rPr>
        <w:t xml:space="preserve"> – wykonanie robót budowlanych wraz z uzyskaniem pozwolenia na użytkowanie lub zawiadomienie o zakończeniu robót, </w:t>
      </w:r>
      <w:r>
        <w:rPr>
          <w:rFonts w:ascii="Calibri" w:hAnsi="Calibri"/>
          <w:b/>
          <w:sz w:val="20"/>
          <w:szCs w:val="20"/>
        </w:rPr>
        <w:t xml:space="preserve">w terminie </w:t>
      </w:r>
      <w:r w:rsidR="006043A5">
        <w:rPr>
          <w:rFonts w:ascii="Calibri" w:hAnsi="Calibri"/>
          <w:b/>
          <w:sz w:val="20"/>
          <w:szCs w:val="20"/>
        </w:rPr>
        <w:t>1</w:t>
      </w:r>
      <w:r w:rsidR="00C07574">
        <w:rPr>
          <w:rFonts w:ascii="Calibri" w:hAnsi="Calibri"/>
          <w:b/>
          <w:sz w:val="20"/>
          <w:szCs w:val="20"/>
        </w:rPr>
        <w:t>9</w:t>
      </w:r>
      <w:r w:rsidR="006043A5">
        <w:rPr>
          <w:rFonts w:ascii="Calibri" w:hAnsi="Calibri"/>
          <w:b/>
          <w:sz w:val="20"/>
          <w:szCs w:val="20"/>
        </w:rPr>
        <w:t xml:space="preserve"> miesięcy od dnia protokólarnego zakończenia i odbioru etapu I inwestycji</w:t>
      </w:r>
    </w:p>
    <w:p w14:paraId="363EC698" w14:textId="77777777" w:rsidR="000E3847" w:rsidRPr="000E3847" w:rsidRDefault="008D034D" w:rsidP="006D1E24">
      <w:pPr>
        <w:numPr>
          <w:ilvl w:val="0"/>
          <w:numId w:val="56"/>
        </w:numPr>
        <w:autoSpaceDE w:val="0"/>
        <w:autoSpaceDN w:val="0"/>
        <w:adjustRightInd w:val="0"/>
        <w:spacing w:after="0" w:line="240" w:lineRule="auto"/>
        <w:jc w:val="both"/>
        <w:rPr>
          <w:rFonts w:cs="Calibri"/>
          <w:b/>
        </w:rPr>
      </w:pPr>
      <w:r w:rsidRPr="000E3847">
        <w:rPr>
          <w:rFonts w:ascii="Calibri" w:hAnsi="Calibri" w:cs="Calibri"/>
          <w:sz w:val="20"/>
          <w:szCs w:val="20"/>
        </w:rPr>
        <w:t>Przekazanie terenu budowy nastąpi</w:t>
      </w:r>
      <w:r w:rsidRPr="000E3847">
        <w:rPr>
          <w:rFonts w:ascii="Calibri" w:hAnsi="Calibri" w:cs="Calibri"/>
          <w:b/>
          <w:bCs/>
          <w:sz w:val="20"/>
          <w:szCs w:val="20"/>
        </w:rPr>
        <w:t xml:space="preserve"> w terminie do </w:t>
      </w:r>
      <w:r w:rsidR="00D5085B" w:rsidRPr="000E3847">
        <w:rPr>
          <w:rFonts w:ascii="Calibri" w:hAnsi="Calibri" w:cs="Calibri"/>
          <w:b/>
          <w:bCs/>
          <w:sz w:val="20"/>
          <w:szCs w:val="20"/>
        </w:rPr>
        <w:t>7</w:t>
      </w:r>
      <w:r w:rsidRPr="000E3847">
        <w:rPr>
          <w:rFonts w:ascii="Calibri" w:hAnsi="Calibri" w:cs="Calibri"/>
          <w:b/>
          <w:bCs/>
          <w:sz w:val="20"/>
          <w:szCs w:val="20"/>
        </w:rPr>
        <w:t xml:space="preserve"> dni kalendarzowych </w:t>
      </w:r>
      <w:r w:rsidRPr="002D1D61">
        <w:rPr>
          <w:rFonts w:ascii="Calibri" w:hAnsi="Calibri"/>
          <w:sz w:val="20"/>
          <w:szCs w:val="20"/>
        </w:rPr>
        <w:t xml:space="preserve">po odebraniu bez zastrzeżeń dokumentacji </w:t>
      </w:r>
      <w:r w:rsidR="00C07574">
        <w:rPr>
          <w:rFonts w:ascii="Calibri" w:hAnsi="Calibri"/>
          <w:sz w:val="20"/>
          <w:szCs w:val="20"/>
        </w:rPr>
        <w:t xml:space="preserve">wraz </w:t>
      </w:r>
      <w:r w:rsidRPr="002D1D61">
        <w:rPr>
          <w:rFonts w:ascii="Calibri" w:hAnsi="Calibri"/>
          <w:sz w:val="20"/>
          <w:szCs w:val="20"/>
        </w:rPr>
        <w:t xml:space="preserve">z prawomocnym pozwoleniami na budowę lub zgłoszenia rozpoczęcia robót, </w:t>
      </w:r>
      <w:r w:rsidRPr="000E3847">
        <w:rPr>
          <w:rFonts w:ascii="Calibri" w:hAnsi="Calibri" w:cs="Calibri"/>
          <w:sz w:val="20"/>
          <w:szCs w:val="20"/>
        </w:rPr>
        <w:t xml:space="preserve">przy czym prace przygotowawcze nie mogą trwać dłużej niż 7 dni od rozpoczęcia robót. </w:t>
      </w:r>
    </w:p>
    <w:p w14:paraId="5BEB6FDA" w14:textId="77777777" w:rsidR="00833548" w:rsidRDefault="00833548" w:rsidP="006D1E24">
      <w:pPr>
        <w:pStyle w:val="Standard"/>
        <w:widowControl/>
        <w:numPr>
          <w:ilvl w:val="0"/>
          <w:numId w:val="56"/>
        </w:numPr>
        <w:suppressAutoHyphens/>
        <w:adjustRightInd/>
        <w:spacing w:after="60"/>
        <w:jc w:val="both"/>
        <w:textAlignment w:val="baseline"/>
        <w:rPr>
          <w:rFonts w:ascii="Calibri" w:hAnsi="Calibri" w:cs="Calibri"/>
          <w:sz w:val="20"/>
          <w:szCs w:val="20"/>
        </w:rPr>
      </w:pPr>
      <w:r w:rsidRPr="00484DA2">
        <w:rPr>
          <w:rFonts w:ascii="Calibri" w:hAnsi="Calibri" w:cs="Calibri"/>
          <w:sz w:val="20"/>
          <w:szCs w:val="20"/>
        </w:rPr>
        <w:t xml:space="preserve">Wykonawca niezwłocznie po przekazaniu terenu budowy </w:t>
      </w:r>
      <w:r>
        <w:rPr>
          <w:rFonts w:ascii="Calibri" w:hAnsi="Calibri" w:cs="Calibri"/>
          <w:sz w:val="20"/>
          <w:szCs w:val="20"/>
        </w:rPr>
        <w:t>obiektu</w:t>
      </w:r>
      <w:r w:rsidRPr="00484DA2">
        <w:rPr>
          <w:rFonts w:ascii="Calibri" w:hAnsi="Calibri" w:cs="Calibri"/>
          <w:sz w:val="20"/>
          <w:szCs w:val="20"/>
        </w:rPr>
        <w:t xml:space="preserve"> przystąpi do wykonania robót budowlanych.</w:t>
      </w:r>
    </w:p>
    <w:p w14:paraId="722EF720" w14:textId="77777777" w:rsidR="00833548" w:rsidRDefault="00833548" w:rsidP="006D1E24">
      <w:pPr>
        <w:pStyle w:val="Standard"/>
        <w:widowControl/>
        <w:numPr>
          <w:ilvl w:val="0"/>
          <w:numId w:val="56"/>
        </w:numPr>
        <w:suppressAutoHyphens/>
        <w:adjustRightInd/>
        <w:spacing w:after="60"/>
        <w:jc w:val="both"/>
        <w:textAlignment w:val="baseline"/>
        <w:rPr>
          <w:rFonts w:ascii="Calibri" w:hAnsi="Calibri" w:cs="Calibri"/>
          <w:sz w:val="20"/>
          <w:szCs w:val="20"/>
        </w:rPr>
      </w:pPr>
      <w:r w:rsidRPr="00484DA2">
        <w:rPr>
          <w:rFonts w:ascii="Calibri" w:hAnsi="Calibri" w:cs="Calibri"/>
          <w:sz w:val="20"/>
          <w:szCs w:val="20"/>
        </w:rPr>
        <w:t xml:space="preserve">W przypadku wystąpienia okoliczności niezależnych od Wykonawcy skutkujących niemożnością dotrzymania terminu określonego w ust. </w:t>
      </w:r>
      <w:r w:rsidR="00E33433">
        <w:rPr>
          <w:rFonts w:ascii="Calibri" w:hAnsi="Calibri" w:cs="Calibri"/>
          <w:sz w:val="20"/>
          <w:szCs w:val="20"/>
        </w:rPr>
        <w:t>3,</w:t>
      </w:r>
      <w:r w:rsidR="00BD15BB">
        <w:rPr>
          <w:rFonts w:ascii="Calibri" w:hAnsi="Calibri" w:cs="Calibri"/>
          <w:sz w:val="20"/>
          <w:szCs w:val="20"/>
        </w:rPr>
        <w:t xml:space="preserve"> </w:t>
      </w:r>
      <w:r w:rsidR="00E33433">
        <w:rPr>
          <w:rFonts w:ascii="Calibri" w:hAnsi="Calibri" w:cs="Calibri"/>
          <w:sz w:val="20"/>
          <w:szCs w:val="20"/>
        </w:rPr>
        <w:t>4</w:t>
      </w:r>
      <w:r>
        <w:rPr>
          <w:rFonts w:ascii="Calibri" w:hAnsi="Calibri" w:cs="Calibri"/>
          <w:sz w:val="20"/>
          <w:szCs w:val="20"/>
        </w:rPr>
        <w:t xml:space="preserve"> </w:t>
      </w:r>
      <w:r w:rsidRPr="00484DA2">
        <w:rPr>
          <w:rFonts w:ascii="Calibri" w:hAnsi="Calibri" w:cs="Calibri"/>
          <w:sz w:val="20"/>
          <w:szCs w:val="20"/>
        </w:rPr>
        <w:t>za zgodą Zamawiającego termin ten może ulec przedłużeniu nie więcej jednak, niż o czas trwania tych okoliczności z zastrzeżeniem, że nie ulegnie zmianie termin zakończenia realizacji przedmiotu umowy, o którym mowa w ust. 1.</w:t>
      </w:r>
    </w:p>
    <w:p w14:paraId="0ECB8D46" w14:textId="77777777" w:rsidR="00833548" w:rsidRPr="00C90C46" w:rsidRDefault="00833548" w:rsidP="00C90C46">
      <w:pPr>
        <w:pStyle w:val="Standard"/>
        <w:widowControl/>
        <w:numPr>
          <w:ilvl w:val="0"/>
          <w:numId w:val="56"/>
        </w:numPr>
        <w:suppressAutoHyphens/>
        <w:adjustRightInd/>
        <w:spacing w:after="60"/>
        <w:jc w:val="both"/>
        <w:textAlignment w:val="baseline"/>
        <w:rPr>
          <w:rFonts w:ascii="Calibri" w:hAnsi="Calibri" w:cs="Calibri"/>
          <w:sz w:val="20"/>
          <w:szCs w:val="20"/>
        </w:rPr>
      </w:pPr>
      <w:r w:rsidRPr="00484DA2">
        <w:rPr>
          <w:rFonts w:ascii="Calibri" w:hAnsi="Calibri" w:cs="Tahoma"/>
          <w:sz w:val="20"/>
          <w:szCs w:val="20"/>
        </w:rPr>
        <w:t>Za datę wykonania zadania uważa się faktyczną datę zakończenia robót objętych   przedmiotem zamówienia, uporządkowanie tere</w:t>
      </w:r>
      <w:r>
        <w:rPr>
          <w:rFonts w:ascii="Calibri" w:hAnsi="Calibri" w:cs="Tahoma"/>
          <w:sz w:val="20"/>
          <w:szCs w:val="20"/>
        </w:rPr>
        <w:t>nu</w:t>
      </w:r>
      <w:r w:rsidRPr="00484DA2">
        <w:rPr>
          <w:rFonts w:ascii="Calibri" w:hAnsi="Calibri" w:cs="Tahoma"/>
          <w:sz w:val="20"/>
          <w:szCs w:val="20"/>
        </w:rPr>
        <w:t xml:space="preserve"> budowy i terenów przyległych, stwierdzoną przez kierownika budowy i potwierdzoną przez inspektora nadzoru Zamawiającego, a następnie ustaleniami protokołu odbioru końcowego. </w:t>
      </w:r>
    </w:p>
    <w:p w14:paraId="31F779A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xml:space="preserve"> § 5</w:t>
      </w:r>
    </w:p>
    <w:p w14:paraId="7E025FCB"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Harmonogram</w:t>
      </w:r>
    </w:p>
    <w:p w14:paraId="3C21D912"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imes New Roman"/>
          <w:b/>
          <w:sz w:val="20"/>
          <w:szCs w:val="20"/>
          <w:lang w:eastAsia="pl-PL"/>
        </w:rPr>
        <w:t>Przedmiot umowy okre</w:t>
      </w:r>
      <w:r w:rsidRPr="00C26713">
        <w:rPr>
          <w:rFonts w:ascii="Calibri" w:eastAsia="TTE188D4F0t00" w:hAnsi="Calibri" w:cs="Times New Roman"/>
          <w:b/>
          <w:sz w:val="20"/>
          <w:szCs w:val="20"/>
          <w:lang w:eastAsia="pl-PL"/>
        </w:rPr>
        <w:t>ś</w:t>
      </w:r>
      <w:r w:rsidRPr="00C26713">
        <w:rPr>
          <w:rFonts w:ascii="Calibri" w:eastAsia="Times New Roman" w:hAnsi="Calibri" w:cs="Times New Roman"/>
          <w:b/>
          <w:sz w:val="20"/>
          <w:szCs w:val="20"/>
          <w:lang w:eastAsia="pl-PL"/>
        </w:rPr>
        <w:t>lony w § 2 niniejszej umowy b</w:t>
      </w:r>
      <w:r w:rsidRPr="00C26713">
        <w:rPr>
          <w:rFonts w:ascii="Calibri" w:eastAsia="TTE188D4F0t00" w:hAnsi="Calibri" w:cs="Times New Roman"/>
          <w:b/>
          <w:sz w:val="20"/>
          <w:szCs w:val="20"/>
          <w:lang w:eastAsia="pl-PL"/>
        </w:rPr>
        <w:t>ę</w:t>
      </w:r>
      <w:r w:rsidRPr="00C26713">
        <w:rPr>
          <w:rFonts w:ascii="Calibri" w:eastAsia="Times New Roman" w:hAnsi="Calibri" w:cs="Times New Roman"/>
          <w:b/>
          <w:sz w:val="20"/>
          <w:szCs w:val="20"/>
          <w:lang w:eastAsia="pl-PL"/>
        </w:rPr>
        <w:t>dzie realizowany zgodnie z przedłożonym przez Wykonawcę i zatwierdzonym przez Zamawiającego szczegółowym harmonogramem rzeczowo-finansowymi realizacji zadania</w:t>
      </w:r>
      <w:r w:rsidRPr="00C26713">
        <w:rPr>
          <w:rFonts w:ascii="Calibri" w:eastAsia="Times New Roman" w:hAnsi="Calibri" w:cs="Tahoma"/>
          <w:bCs/>
          <w:sz w:val="20"/>
          <w:szCs w:val="20"/>
          <w:lang w:eastAsia="pl-PL"/>
        </w:rPr>
        <w:t xml:space="preserve">, uwzględniając zasady prowadzenia płatności wynikających </w:t>
      </w:r>
      <w:r w:rsidRPr="00C26713">
        <w:rPr>
          <w:rFonts w:ascii="Calibri" w:eastAsia="Times New Roman" w:hAnsi="Calibri" w:cs="Tahoma"/>
          <w:bCs/>
          <w:color w:val="000000"/>
          <w:sz w:val="20"/>
          <w:szCs w:val="20"/>
          <w:lang w:eastAsia="pl-PL"/>
        </w:rPr>
        <w:t>z § 7</w:t>
      </w:r>
      <w:r w:rsidRPr="00C26713">
        <w:rPr>
          <w:rFonts w:ascii="Calibri" w:eastAsia="Times New Roman" w:hAnsi="Calibri" w:cs="Tahoma"/>
          <w:bCs/>
          <w:sz w:val="20"/>
          <w:szCs w:val="20"/>
          <w:lang w:eastAsia="pl-PL"/>
        </w:rPr>
        <w:t xml:space="preserve"> </w:t>
      </w:r>
      <w:r w:rsidRPr="00C26713">
        <w:rPr>
          <w:rFonts w:ascii="Calibri" w:eastAsia="Times New Roman" w:hAnsi="Calibri" w:cs="Times New Roman"/>
          <w:sz w:val="20"/>
          <w:szCs w:val="20"/>
          <w:lang w:eastAsia="pl-PL"/>
        </w:rPr>
        <w:t>(wpisując wartości poszczególnych elementów robót z określeniem ilości i terminów ich realizacji – zgodnie z wymaganiami Zamawiającego)</w:t>
      </w:r>
      <w:r w:rsidRPr="00C26713">
        <w:rPr>
          <w:rFonts w:ascii="Calibri" w:eastAsia="Times New Roman" w:hAnsi="Calibri" w:cs="Calibri"/>
          <w:sz w:val="20"/>
          <w:szCs w:val="20"/>
          <w:lang w:eastAsia="pl-PL"/>
        </w:rPr>
        <w:t xml:space="preserve">. </w:t>
      </w:r>
      <w:r w:rsidRPr="00C26713">
        <w:rPr>
          <w:rFonts w:ascii="Calibri" w:eastAsia="Times New Roman" w:hAnsi="Calibri" w:cs="Calibri"/>
          <w:bCs/>
          <w:sz w:val="20"/>
          <w:szCs w:val="20"/>
          <w:lang w:eastAsia="pl-PL"/>
        </w:rPr>
        <w:t xml:space="preserve">Wykonawca w szczególności zobowiązany jest do uwzględnienia w projekcie harmonogramu rzeczowo-finansowego zasad prowadzenia płatności zgodnie z warunkami określonymi w </w:t>
      </w:r>
      <w:r w:rsidRPr="00C26713">
        <w:rPr>
          <w:rFonts w:ascii="Calibri" w:eastAsia="Times New Roman" w:hAnsi="Calibri" w:cs="Times New Roman"/>
          <w:sz w:val="20"/>
          <w:szCs w:val="20"/>
          <w:lang w:eastAsia="pl-PL"/>
        </w:rPr>
        <w:t>Programie Rządowy Fundusz Polski Ład: Program Inwestycji Strategicznych.</w:t>
      </w:r>
    </w:p>
    <w:p w14:paraId="799157C9"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imes New Roman"/>
          <w:sz w:val="20"/>
          <w:szCs w:val="20"/>
          <w:lang w:eastAsia="pl-PL"/>
        </w:rPr>
        <w:t>Brak zatwierdzenia w terminie 14 dni kalendarzowych uznaje się za akceptację harmonogramu.</w:t>
      </w:r>
    </w:p>
    <w:p w14:paraId="57E1A876"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t>Zmiana harmonogramu, o którym mowa w ust. 1, nie powoduje zmiany niniejszej umowy z zastrzeżeniem   § 24 umowy.</w:t>
      </w:r>
    </w:p>
    <w:p w14:paraId="0708AD2F"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t>Na każde żądanie Zamawiającego Wykonawca ma obowiązek przedłożyć zaktualizowany harmonogram rzeczowo-finansowy robót potwierdzony przez Inspektora Nadzoru, który po zatwierdzeniu przez Zamawiającego stanowi podstawę dalszej realizacji zamówienia.</w:t>
      </w:r>
    </w:p>
    <w:p w14:paraId="72E89047"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t>W trakcie realizacji zamówienia Wykonawca na bieżąco  będzie uwzględniał uwagi do harmonogramu  rzeczowo-finansowego  prac zgłaszane przez Zamawiającego , w szczególności  uwagi wynikające ze zmian w planie  finansowym Zamawiającego.</w:t>
      </w:r>
    </w:p>
    <w:p w14:paraId="5EF3FA70" w14:textId="77777777" w:rsidR="00C26713" w:rsidRPr="00C26713" w:rsidRDefault="00C26713" w:rsidP="006D1E24">
      <w:pPr>
        <w:numPr>
          <w:ilvl w:val="0"/>
          <w:numId w:val="42"/>
        </w:numPr>
        <w:spacing w:after="0" w:line="240" w:lineRule="auto"/>
        <w:jc w:val="both"/>
        <w:rPr>
          <w:rFonts w:ascii="Calibri" w:eastAsia="Times New Roman" w:hAnsi="Calibri" w:cs="Calibri"/>
          <w:bCs/>
          <w:sz w:val="20"/>
          <w:szCs w:val="20"/>
          <w:lang w:eastAsia="pl-PL"/>
        </w:rPr>
      </w:pPr>
      <w:r w:rsidRPr="00C26713">
        <w:rPr>
          <w:rFonts w:ascii="Calibri" w:eastAsia="Times New Roman" w:hAnsi="Calibri" w:cs="Tahoma"/>
          <w:sz w:val="20"/>
          <w:szCs w:val="20"/>
          <w:lang w:eastAsia="pl-PL"/>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projekt programu naprawczego, przewidującego reorganizację sposobu wykonania robót w celu wykonania niezrealizowanych dotychczas etapów robót.</w:t>
      </w:r>
    </w:p>
    <w:p w14:paraId="50DB8443" w14:textId="77777777" w:rsidR="00C26713" w:rsidRPr="00C26713" w:rsidRDefault="00C26713" w:rsidP="00C26713">
      <w:pPr>
        <w:spacing w:after="0" w:line="240" w:lineRule="auto"/>
        <w:jc w:val="both"/>
        <w:rPr>
          <w:rFonts w:ascii="Calibri" w:eastAsia="Times New Roman" w:hAnsi="Calibri" w:cs="Calibri"/>
          <w:sz w:val="20"/>
          <w:szCs w:val="20"/>
          <w:lang w:eastAsia="pl-PL"/>
        </w:rPr>
      </w:pPr>
    </w:p>
    <w:p w14:paraId="106DD58F"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6</w:t>
      </w:r>
    </w:p>
    <w:p w14:paraId="60A692E8"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Wynagrodzenie Wykonawcy</w:t>
      </w:r>
    </w:p>
    <w:p w14:paraId="715EC4D1" w14:textId="77777777" w:rsidR="00C26713" w:rsidRPr="00C26713" w:rsidRDefault="00C26713" w:rsidP="006D1E24">
      <w:pPr>
        <w:numPr>
          <w:ilvl w:val="0"/>
          <w:numId w:val="43"/>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 xml:space="preserve">Niniejsza umowa przewiduje rozliczenie ryczałtowe. </w:t>
      </w:r>
      <w:r w:rsidRPr="00C26713">
        <w:rPr>
          <w:rFonts w:ascii="Calibri" w:eastAsia="Times New Roman" w:hAnsi="Calibri" w:cs="Tahoma"/>
          <w:b/>
          <w:color w:val="000000"/>
          <w:sz w:val="20"/>
          <w:szCs w:val="20"/>
          <w:lang w:eastAsia="pl-PL"/>
        </w:rPr>
        <w:t>Wynagrodzenie za wykonanie przedmiotu umowy okre</w:t>
      </w:r>
      <w:r w:rsidRPr="00C26713">
        <w:rPr>
          <w:rFonts w:ascii="Calibri" w:eastAsia="TTE188D4F0t00" w:hAnsi="Calibri" w:cs="Tahoma"/>
          <w:b/>
          <w:color w:val="000000"/>
          <w:sz w:val="20"/>
          <w:szCs w:val="20"/>
          <w:lang w:eastAsia="pl-PL"/>
        </w:rPr>
        <w:t>ś</w:t>
      </w:r>
      <w:r w:rsidRPr="00C26713">
        <w:rPr>
          <w:rFonts w:ascii="Calibri" w:eastAsia="Times New Roman" w:hAnsi="Calibri" w:cs="Tahoma"/>
          <w:b/>
          <w:color w:val="000000"/>
          <w:sz w:val="20"/>
          <w:szCs w:val="20"/>
          <w:lang w:eastAsia="pl-PL"/>
        </w:rPr>
        <w:t>lonego w § 2 strony ustalaj</w:t>
      </w:r>
      <w:r w:rsidRPr="00C26713">
        <w:rPr>
          <w:rFonts w:ascii="Calibri" w:eastAsia="TTE188D4F0t00" w:hAnsi="Calibri" w:cs="Tahoma"/>
          <w:b/>
          <w:color w:val="000000"/>
          <w:sz w:val="20"/>
          <w:szCs w:val="20"/>
          <w:lang w:eastAsia="pl-PL"/>
        </w:rPr>
        <w:t xml:space="preserve">ą </w:t>
      </w:r>
      <w:r w:rsidRPr="00C26713">
        <w:rPr>
          <w:rFonts w:ascii="Calibri" w:eastAsia="Times New Roman" w:hAnsi="Calibri" w:cs="Tahoma"/>
          <w:b/>
          <w:color w:val="000000"/>
          <w:sz w:val="20"/>
          <w:szCs w:val="20"/>
          <w:lang w:eastAsia="pl-PL"/>
        </w:rPr>
        <w:t>zgodnie z ofert</w:t>
      </w:r>
      <w:r w:rsidRPr="00C26713">
        <w:rPr>
          <w:rFonts w:ascii="Calibri" w:eastAsia="TTE188D4F0t00" w:hAnsi="Calibri" w:cs="Tahoma"/>
          <w:b/>
          <w:color w:val="000000"/>
          <w:sz w:val="20"/>
          <w:szCs w:val="20"/>
          <w:lang w:eastAsia="pl-PL"/>
        </w:rPr>
        <w:t xml:space="preserve">ą </w:t>
      </w:r>
      <w:r w:rsidRPr="00C26713">
        <w:rPr>
          <w:rFonts w:ascii="Calibri" w:eastAsia="Times New Roman" w:hAnsi="Calibri" w:cs="Tahoma"/>
          <w:b/>
          <w:color w:val="000000"/>
          <w:sz w:val="20"/>
          <w:szCs w:val="20"/>
          <w:lang w:eastAsia="pl-PL"/>
        </w:rPr>
        <w:t>Wykonawcy na</w:t>
      </w:r>
      <w:r w:rsidRPr="00C26713">
        <w:rPr>
          <w:rFonts w:ascii="Calibri" w:eastAsia="Times New Roman" w:hAnsi="Calibri" w:cs="Tahoma"/>
          <w:color w:val="000000"/>
          <w:sz w:val="20"/>
          <w:szCs w:val="20"/>
          <w:lang w:eastAsia="pl-PL"/>
        </w:rPr>
        <w:t xml:space="preserve"> </w:t>
      </w:r>
      <w:r w:rsidRPr="00C26713">
        <w:rPr>
          <w:rFonts w:ascii="Calibri" w:eastAsia="Times New Roman" w:hAnsi="Calibri" w:cs="Tahoma"/>
          <w:b/>
          <w:color w:val="000000"/>
          <w:sz w:val="20"/>
          <w:szCs w:val="20"/>
          <w:lang w:eastAsia="pl-PL"/>
        </w:rPr>
        <w:t>warto</w:t>
      </w:r>
      <w:r w:rsidRPr="00C26713">
        <w:rPr>
          <w:rFonts w:ascii="Calibri" w:eastAsia="TTE188D4F0t00" w:hAnsi="Calibri" w:cs="Tahoma"/>
          <w:b/>
          <w:color w:val="000000"/>
          <w:sz w:val="20"/>
          <w:szCs w:val="20"/>
          <w:lang w:eastAsia="pl-PL"/>
        </w:rPr>
        <w:t xml:space="preserve">ść </w:t>
      </w:r>
      <w:r w:rsidRPr="00C26713">
        <w:rPr>
          <w:rFonts w:ascii="Calibri" w:eastAsia="Times New Roman" w:hAnsi="Calibri" w:cs="Tahoma"/>
          <w:b/>
          <w:color w:val="000000"/>
          <w:sz w:val="20"/>
          <w:szCs w:val="20"/>
          <w:lang w:eastAsia="pl-PL"/>
        </w:rPr>
        <w:t>brutto ........</w:t>
      </w:r>
      <w:r w:rsidRPr="00C26713">
        <w:rPr>
          <w:rFonts w:ascii="Calibri" w:eastAsia="Times New Roman" w:hAnsi="Calibri" w:cs="Tahoma"/>
          <w:color w:val="000000"/>
          <w:sz w:val="20"/>
          <w:szCs w:val="20"/>
          <w:lang w:eastAsia="pl-PL"/>
        </w:rPr>
        <w:t xml:space="preserve">zł, (słownie złotych: ............................), uwzględniającą właściwą stawkę podatku VAT dla danego rodzaju robót objętych przedmiotem umowy, w tym kwota netto .........., (słownie złotych: ............................). </w:t>
      </w:r>
    </w:p>
    <w:p w14:paraId="5BB16D67" w14:textId="77777777" w:rsidR="00C26713" w:rsidRPr="00C26713" w:rsidRDefault="00C26713" w:rsidP="006D1E24">
      <w:pPr>
        <w:numPr>
          <w:ilvl w:val="0"/>
          <w:numId w:val="43"/>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 xml:space="preserve">Na cenę o której mowa w ust. 1 składa się: </w:t>
      </w:r>
    </w:p>
    <w:p w14:paraId="40BEDC6A" w14:textId="3E6976AB" w:rsidR="00C26713" w:rsidRPr="00C26713" w:rsidRDefault="00521A17" w:rsidP="006D1E24">
      <w:pPr>
        <w:numPr>
          <w:ilvl w:val="0"/>
          <w:numId w:val="44"/>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Pr>
          <w:rFonts w:ascii="Calibri" w:eastAsia="Times New Roman" w:hAnsi="Calibri" w:cs="Times New Roman"/>
          <w:color w:val="000000"/>
          <w:sz w:val="20"/>
          <w:szCs w:val="20"/>
          <w:lang w:eastAsia="pl-PL"/>
        </w:rPr>
        <w:t xml:space="preserve">Opracowanie </w:t>
      </w:r>
      <w:r w:rsidR="000E3847">
        <w:rPr>
          <w:rFonts w:ascii="Calibri" w:eastAsia="Times New Roman" w:hAnsi="Calibri" w:cs="Times New Roman"/>
          <w:color w:val="000000"/>
          <w:sz w:val="20"/>
          <w:szCs w:val="20"/>
          <w:lang w:eastAsia="pl-PL"/>
        </w:rPr>
        <w:t xml:space="preserve">dokumentacji oraz uzyskanie niezbędnych zgód na prowadzenie robót budowlanych </w:t>
      </w:r>
      <w:r w:rsidR="00C26713" w:rsidRPr="00C26713">
        <w:rPr>
          <w:rFonts w:ascii="Calibri" w:eastAsia="Times New Roman" w:hAnsi="Calibri" w:cs="Times New Roman"/>
          <w:color w:val="000000"/>
          <w:sz w:val="20"/>
          <w:szCs w:val="20"/>
          <w:lang w:eastAsia="pl-PL"/>
        </w:rPr>
        <w:t>kwota brutto …………………</w:t>
      </w:r>
    </w:p>
    <w:p w14:paraId="751A99BC" w14:textId="77777777" w:rsidR="00C26713" w:rsidRPr="00C26713" w:rsidRDefault="00521A17" w:rsidP="006D1E24">
      <w:pPr>
        <w:numPr>
          <w:ilvl w:val="0"/>
          <w:numId w:val="44"/>
        </w:numPr>
        <w:autoSpaceDE w:val="0"/>
        <w:autoSpaceDN w:val="0"/>
        <w:adjustRightInd w:val="0"/>
        <w:spacing w:after="200" w:line="240" w:lineRule="auto"/>
        <w:contextualSpacing/>
        <w:jc w:val="both"/>
        <w:rPr>
          <w:rFonts w:ascii="Calibri" w:eastAsia="Times New Roman" w:hAnsi="Calibri" w:cs="Tahoma"/>
          <w:color w:val="000000"/>
          <w:sz w:val="20"/>
          <w:szCs w:val="20"/>
          <w:lang w:eastAsia="pl-PL"/>
        </w:rPr>
      </w:pPr>
      <w:r>
        <w:rPr>
          <w:rFonts w:ascii="Calibri" w:eastAsia="Times New Roman" w:hAnsi="Calibri" w:cs="Times New Roman"/>
          <w:color w:val="000000"/>
          <w:sz w:val="20"/>
          <w:szCs w:val="20"/>
          <w:lang w:eastAsia="pl-PL"/>
        </w:rPr>
        <w:t xml:space="preserve">Roboty budowlane  </w:t>
      </w:r>
      <w:r w:rsidR="00C26713" w:rsidRPr="00C26713">
        <w:rPr>
          <w:rFonts w:ascii="Calibri" w:eastAsia="Times New Roman" w:hAnsi="Calibri" w:cs="Times New Roman"/>
          <w:color w:val="000000"/>
          <w:sz w:val="20"/>
          <w:szCs w:val="20"/>
          <w:lang w:eastAsia="pl-PL"/>
        </w:rPr>
        <w:t>kwota brutto ……………….</w:t>
      </w:r>
    </w:p>
    <w:p w14:paraId="1888A93A" w14:textId="77777777" w:rsidR="00BC744E" w:rsidRPr="00BC744E"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lastRenderedPageBreak/>
        <w:t>Wynagrodzenie określone w ust. 1 obejmuje koszty wszelkich prac niezbędnych do wykonania przedmiotu umowy zgodnie z  dokumentacją projektową, wiedzą techniczną oraz zawiera wszelkie ponoszone koszty oraz obowiązujące w Polsce podatki i opłaty związane z wy</w:t>
      </w:r>
      <w:r w:rsidR="00BC744E" w:rsidRPr="00BC744E">
        <w:rPr>
          <w:rFonts w:cs="Tahoma"/>
          <w:color w:val="000000"/>
        </w:rPr>
        <w:t>konaniem przedmiotu zamówienia.</w:t>
      </w:r>
    </w:p>
    <w:p w14:paraId="4DD0C726"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 xml:space="preserve"> Niedoszacowanie, pominięcie oraz brak rozpoznania zakresu przedmiotu umowy przez Wykonawcę nie może być podstawą do żądania zmiany wynagrodzenia określonego w ust.1.</w:t>
      </w:r>
    </w:p>
    <w:p w14:paraId="5D74D5AB"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 xml:space="preserve"> Zakazuje się przelewu wierzytelności wynikającej z niniejszej umowy na rzecz podmiotów nie uczestniczących w realizacji przedmiotowego zadania </w:t>
      </w:r>
    </w:p>
    <w:p w14:paraId="6635EB4B" w14:textId="77777777" w:rsidR="00C26713" w:rsidRDefault="00BC744E" w:rsidP="006D1E24">
      <w:pPr>
        <w:pStyle w:val="Akapitzlist"/>
        <w:numPr>
          <w:ilvl w:val="0"/>
          <w:numId w:val="43"/>
        </w:numPr>
        <w:autoSpaceDE w:val="0"/>
        <w:autoSpaceDN w:val="0"/>
        <w:adjustRightInd w:val="0"/>
        <w:spacing w:after="0" w:line="240" w:lineRule="auto"/>
        <w:jc w:val="both"/>
        <w:rPr>
          <w:rFonts w:cs="Tahoma"/>
          <w:color w:val="000000"/>
        </w:rPr>
      </w:pPr>
      <w:r>
        <w:rPr>
          <w:rFonts w:cs="Tahoma"/>
          <w:color w:val="000000"/>
        </w:rPr>
        <w:t>N</w:t>
      </w:r>
      <w:r w:rsidR="00C26713" w:rsidRPr="00BC744E">
        <w:rPr>
          <w:rFonts w:cs="Tahoma"/>
          <w:color w:val="000000"/>
        </w:rPr>
        <w:t>a uzasadniony wniosek Wykonawcy dopuszcza się przelew wierzytelności za zgodą Zamawiającego na   rzecz podmiotów realizujących dane zadanie.</w:t>
      </w:r>
    </w:p>
    <w:p w14:paraId="3D9084D9"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 xml:space="preserve">Wykonawca oświadcza,  że dysponuje odpowiednimi środkami finansowymi umożliwiającymi zrealizowanie przedmiotu umowy. </w:t>
      </w:r>
    </w:p>
    <w:p w14:paraId="6C45422F" w14:textId="77777777" w:rsidR="00C26713" w:rsidRDefault="00C26713" w:rsidP="006D1E24">
      <w:pPr>
        <w:pStyle w:val="Akapitzlist"/>
        <w:numPr>
          <w:ilvl w:val="0"/>
          <w:numId w:val="43"/>
        </w:numPr>
        <w:autoSpaceDE w:val="0"/>
        <w:autoSpaceDN w:val="0"/>
        <w:adjustRightInd w:val="0"/>
        <w:spacing w:after="0" w:line="240" w:lineRule="auto"/>
        <w:jc w:val="both"/>
        <w:rPr>
          <w:rFonts w:cs="Tahoma"/>
          <w:color w:val="000000"/>
        </w:rPr>
      </w:pPr>
      <w:r w:rsidRPr="00BC744E">
        <w:rPr>
          <w:rFonts w:cs="Tahoma"/>
          <w:color w:val="000000"/>
        </w:rPr>
        <w:t>Wykonawca nie jest uprawniony do żądania od Zamawiającego zwrotu jakichkolwiek wydatków poniesionych przy wykonaniu umowy ani do zwolnienia go z zaciągniętych  w tym celu zobowiązań.</w:t>
      </w:r>
    </w:p>
    <w:p w14:paraId="3808FE9C" w14:textId="77777777" w:rsidR="001D0097" w:rsidRPr="001D0097" w:rsidRDefault="001D0097" w:rsidP="001D0097">
      <w:pPr>
        <w:pStyle w:val="Akapitzlist"/>
        <w:numPr>
          <w:ilvl w:val="0"/>
          <w:numId w:val="43"/>
        </w:numPr>
        <w:autoSpaceDE w:val="0"/>
        <w:autoSpaceDN w:val="0"/>
        <w:adjustRightInd w:val="0"/>
        <w:spacing w:after="0" w:line="240" w:lineRule="auto"/>
        <w:jc w:val="both"/>
        <w:rPr>
          <w:rFonts w:cs="Tahoma"/>
          <w:color w:val="000000"/>
        </w:rPr>
      </w:pPr>
      <w:r w:rsidRPr="001D0097">
        <w:rPr>
          <w:rFonts w:cs="Calibri"/>
        </w:rPr>
        <w:t>Zasady wprowadzania zmian wysokości wynagrodzenia:</w:t>
      </w:r>
    </w:p>
    <w:p w14:paraId="4C1C7220" w14:textId="77777777" w:rsidR="001D0097" w:rsidRPr="009300B8" w:rsidRDefault="001D0097" w:rsidP="001D0097">
      <w:pPr>
        <w:pStyle w:val="Akapitzlist"/>
        <w:numPr>
          <w:ilvl w:val="0"/>
          <w:numId w:val="51"/>
        </w:numPr>
        <w:autoSpaceDE w:val="0"/>
        <w:autoSpaceDN w:val="0"/>
        <w:adjustRightInd w:val="0"/>
        <w:spacing w:line="240" w:lineRule="auto"/>
        <w:jc w:val="both"/>
        <w:rPr>
          <w:rFonts w:cs="Calibri"/>
        </w:rPr>
      </w:pPr>
      <w:r w:rsidRPr="009300B8">
        <w:rPr>
          <w:rFonts w:cs="Calibri"/>
        </w:rPr>
        <w:t>Zamawiający przewiduje, iż wysokość wynagrodzenia Wykonawcy określona w ust.1 może ulec zmianie, z zastrzeżeniem postanowień pkt. 2-4, w przypadku zmiany:</w:t>
      </w:r>
    </w:p>
    <w:p w14:paraId="7A530C17" w14:textId="77777777" w:rsidR="001D0097" w:rsidRPr="009300B8" w:rsidRDefault="001D0097" w:rsidP="001D0097">
      <w:pPr>
        <w:pStyle w:val="Akapitzlist"/>
        <w:numPr>
          <w:ilvl w:val="0"/>
          <w:numId w:val="52"/>
        </w:numPr>
        <w:autoSpaceDE w:val="0"/>
        <w:autoSpaceDN w:val="0"/>
        <w:adjustRightInd w:val="0"/>
        <w:spacing w:line="240" w:lineRule="auto"/>
        <w:jc w:val="both"/>
        <w:rPr>
          <w:rFonts w:cs="Calibri"/>
        </w:rPr>
      </w:pPr>
      <w:r w:rsidRPr="009300B8">
        <w:rPr>
          <w:rFonts w:cs="Calibri"/>
        </w:rPr>
        <w:t>przez władzę ustawodawczą stawki podatku od towarów i usług oraz podatku akcyzowego,</w:t>
      </w:r>
    </w:p>
    <w:p w14:paraId="5F03BFB8" w14:textId="77777777" w:rsidR="001D0097" w:rsidRPr="009300B8" w:rsidRDefault="001D0097" w:rsidP="001D0097">
      <w:pPr>
        <w:pStyle w:val="Akapitzlist"/>
        <w:numPr>
          <w:ilvl w:val="0"/>
          <w:numId w:val="52"/>
        </w:numPr>
        <w:autoSpaceDE w:val="0"/>
        <w:autoSpaceDN w:val="0"/>
        <w:adjustRightInd w:val="0"/>
        <w:spacing w:line="240" w:lineRule="auto"/>
        <w:jc w:val="both"/>
        <w:rPr>
          <w:rFonts w:cs="Calibri"/>
        </w:rPr>
      </w:pPr>
      <w:r w:rsidRPr="009300B8">
        <w:rPr>
          <w:rFonts w:cs="Calibri"/>
        </w:rPr>
        <w:t>wysokości minimalnego wynagrodzenia za pracę albo wysokości minimalnej stawki godzinowej, ustalonych na podstawie  ustawy z dnia 10 października 2002 r. o minimalnym wynagrodzeniu za pracę,</w:t>
      </w:r>
    </w:p>
    <w:p w14:paraId="2DDEEF4E" w14:textId="77777777" w:rsidR="001D0097" w:rsidRPr="009300B8" w:rsidRDefault="001D0097" w:rsidP="001D0097">
      <w:pPr>
        <w:pStyle w:val="Akapitzlist"/>
        <w:numPr>
          <w:ilvl w:val="0"/>
          <w:numId w:val="52"/>
        </w:numPr>
        <w:autoSpaceDE w:val="0"/>
        <w:autoSpaceDN w:val="0"/>
        <w:adjustRightInd w:val="0"/>
        <w:spacing w:line="240" w:lineRule="auto"/>
        <w:jc w:val="both"/>
        <w:rPr>
          <w:rFonts w:cs="Calibri"/>
        </w:rPr>
      </w:pPr>
      <w:r w:rsidRPr="009300B8">
        <w:rPr>
          <w:rFonts w:eastAsia="Calibri" w:cs="Calibri"/>
          <w:lang w:eastAsia="en-US"/>
        </w:rPr>
        <w:t>zasad podlegania ubezpieczeniom społecznym lub ubezpieczeniu zdrowotnemu lub wysokości stawki składki na ubezpieczenia społeczne lub ubezpieczenie zdrowotne</w:t>
      </w:r>
    </w:p>
    <w:p w14:paraId="5C8F47AB" w14:textId="77777777" w:rsidR="001D0097" w:rsidRPr="009300B8" w:rsidRDefault="001D0097" w:rsidP="001D0097">
      <w:pPr>
        <w:pStyle w:val="Akapitzlist"/>
        <w:numPr>
          <w:ilvl w:val="0"/>
          <w:numId w:val="52"/>
        </w:numPr>
        <w:autoSpaceDE w:val="0"/>
        <w:autoSpaceDN w:val="0"/>
        <w:adjustRightInd w:val="0"/>
        <w:spacing w:after="0" w:line="240" w:lineRule="auto"/>
        <w:jc w:val="both"/>
        <w:rPr>
          <w:rFonts w:cs="Calibri"/>
        </w:rPr>
      </w:pPr>
      <w:r w:rsidRPr="009300B8">
        <w:rPr>
          <w:rFonts w:eastAsia="Calibri" w:cs="Calibri"/>
          <w:lang w:eastAsia="en-US"/>
        </w:rPr>
        <w:t>zasad gromadzenia i wysokości wpłat pracowniczych planów kapitałowych, o których mowa w ustawie z dnia 4 października 2018 r. o pracowniczych planach kapitałowych,</w:t>
      </w:r>
    </w:p>
    <w:p w14:paraId="7FBD5E22" w14:textId="77777777" w:rsidR="001D0097" w:rsidRPr="009300B8" w:rsidRDefault="001D0097" w:rsidP="001D0097">
      <w:pPr>
        <w:autoSpaceDE w:val="0"/>
        <w:autoSpaceDN w:val="0"/>
        <w:adjustRightInd w:val="0"/>
        <w:jc w:val="both"/>
        <w:rPr>
          <w:rFonts w:ascii="Calibri" w:eastAsia="Calibri" w:hAnsi="Calibri" w:cs="Calibri"/>
          <w:sz w:val="20"/>
          <w:szCs w:val="20"/>
        </w:rPr>
      </w:pPr>
      <w:r w:rsidRPr="009300B8">
        <w:rPr>
          <w:rFonts w:ascii="Calibri" w:eastAsia="Calibri" w:hAnsi="Calibri" w:cs="Calibri"/>
          <w:sz w:val="20"/>
          <w:szCs w:val="20"/>
        </w:rPr>
        <w:t xml:space="preserve">      </w:t>
      </w:r>
      <w:r w:rsidRPr="009300B8">
        <w:rPr>
          <w:rFonts w:ascii="Calibri" w:eastAsia="Calibri" w:hAnsi="Calibri" w:cs="Calibri"/>
          <w:sz w:val="20"/>
          <w:szCs w:val="20"/>
        </w:rPr>
        <w:tab/>
        <w:t xml:space="preserve"> - jeśli zmiany te będą miały wpływ na koszty wykonania zamówienia przez wykonawcę.</w:t>
      </w:r>
    </w:p>
    <w:p w14:paraId="1ED13797" w14:textId="77777777" w:rsidR="001D0097" w:rsidRPr="009300B8" w:rsidRDefault="001D0097" w:rsidP="001D0097">
      <w:pPr>
        <w:pStyle w:val="Akapitzlist"/>
        <w:numPr>
          <w:ilvl w:val="0"/>
          <w:numId w:val="51"/>
        </w:numPr>
        <w:autoSpaceDE w:val="0"/>
        <w:autoSpaceDN w:val="0"/>
        <w:adjustRightInd w:val="0"/>
        <w:spacing w:line="240" w:lineRule="auto"/>
        <w:jc w:val="both"/>
        <w:rPr>
          <w:rFonts w:eastAsia="Calibri" w:cs="Calibri"/>
          <w:lang w:eastAsia="en-US"/>
        </w:rPr>
      </w:pPr>
      <w:bookmarkStart w:id="3" w:name="_Hlk71042442"/>
      <w:r w:rsidRPr="009300B8">
        <w:rPr>
          <w:rFonts w:eastAsia="Calibri" w:cs="Calibri"/>
          <w:lang w:eastAsia="en-US"/>
        </w:rPr>
        <w:t xml:space="preserve">W przypadku zmiany przepisów, o których mowa w pkt 1, skutkujących zmianą wysokości wynagrodzenia należnego Wykonawcy, Wykonawca  w terminie od dnia opublikowania przepisów wprowadzających te zmiany do 30 dnia od dnia ich wejścia w życie może wystąpić do  Zamawiającego z wnioskiem o zmianę wysokości wynagrodzenia określonego w ust. 1 w zakresie wynagrodzenia dotyczącego części przedmiotu umowy pozostałej do wykonania. </w:t>
      </w:r>
    </w:p>
    <w:bookmarkEnd w:id="3"/>
    <w:p w14:paraId="5B4E4B6F" w14:textId="77777777" w:rsidR="001D0097" w:rsidRPr="009300B8" w:rsidRDefault="001D0097" w:rsidP="001D0097">
      <w:pPr>
        <w:pStyle w:val="Akapitzlist"/>
        <w:numPr>
          <w:ilvl w:val="0"/>
          <w:numId w:val="51"/>
        </w:numPr>
        <w:autoSpaceDE w:val="0"/>
        <w:autoSpaceDN w:val="0"/>
        <w:adjustRightInd w:val="0"/>
        <w:spacing w:line="240" w:lineRule="auto"/>
        <w:jc w:val="both"/>
        <w:rPr>
          <w:rFonts w:eastAsia="Calibri" w:cs="Calibri"/>
          <w:lang w:eastAsia="en-US"/>
        </w:rPr>
      </w:pPr>
      <w:r w:rsidRPr="009300B8">
        <w:rPr>
          <w:rFonts w:eastAsia="Calibri" w:cs="Calibri"/>
          <w:lang w:eastAsia="en-US"/>
        </w:rPr>
        <w:t>Wniosek Wykonawcy, o którym mowa w pkt.2 powinien zawierać uzasadnienie wraz z analizą wpływu przedmiotowych zmian na koszt wykonania przedmiotu umowy oraz wyliczenie kwoty wzrostu kosztów wykonania zamówienia,</w:t>
      </w:r>
    </w:p>
    <w:p w14:paraId="65B0C846" w14:textId="77777777" w:rsidR="001D0097" w:rsidRPr="009300B8" w:rsidRDefault="001D0097" w:rsidP="001D0097">
      <w:pPr>
        <w:pStyle w:val="Akapitzlist"/>
        <w:numPr>
          <w:ilvl w:val="0"/>
          <w:numId w:val="51"/>
        </w:numPr>
        <w:autoSpaceDE w:val="0"/>
        <w:autoSpaceDN w:val="0"/>
        <w:adjustRightInd w:val="0"/>
        <w:spacing w:after="0" w:line="240" w:lineRule="auto"/>
        <w:jc w:val="both"/>
        <w:rPr>
          <w:rFonts w:eastAsia="Calibri" w:cs="Calibri"/>
          <w:lang w:eastAsia="en-US"/>
        </w:rPr>
      </w:pPr>
      <w:r w:rsidRPr="009300B8">
        <w:rPr>
          <w:rFonts w:eastAsia="Calibri" w:cs="Calibri"/>
          <w:lang w:eastAsia="en-US"/>
        </w:rPr>
        <w:t xml:space="preserve">W przypadku wykazania wpływu zmian, o których mowa w pkt. 3, na koszty wykonania zamówienia </w:t>
      </w:r>
      <w:r w:rsidRPr="009300B8">
        <w:rPr>
          <w:rFonts w:eastAsia="Calibri" w:cs="Calibri"/>
          <w:lang w:eastAsia="en-US"/>
        </w:rPr>
        <w:br/>
        <w:t>i po zaakceptowaniu przedmiotowego wniosku oraz zabezpieczeniu środków finansowych stosowna zmiana wynagrodzenia, o którym mowa w ust. 1, nastąpi na mocy pisemnego aneksu do niniejszej umowy.</w:t>
      </w:r>
    </w:p>
    <w:p w14:paraId="4A00154C" w14:textId="77777777" w:rsidR="001D0097" w:rsidRPr="001D0097" w:rsidRDefault="001D0097" w:rsidP="001D0097">
      <w:pPr>
        <w:pStyle w:val="Akapitzlist"/>
        <w:numPr>
          <w:ilvl w:val="0"/>
          <w:numId w:val="43"/>
        </w:numPr>
        <w:autoSpaceDE w:val="0"/>
        <w:autoSpaceDN w:val="0"/>
        <w:adjustRightInd w:val="0"/>
        <w:jc w:val="both"/>
        <w:rPr>
          <w:rFonts w:eastAsia="Calibri" w:cs="Calibri"/>
        </w:rPr>
      </w:pPr>
      <w:r w:rsidRPr="001D0097">
        <w:rPr>
          <w:rFonts w:eastAsia="Calibri" w:cs="Calibri"/>
        </w:rPr>
        <w:t xml:space="preserve"> Zasady wprowadzania zmian wysokości wynagrodzenia należnego wykonawcy, w przypadku zmiany ceny   materiałów lub kosztów związanych z realizacją zamówienia:</w:t>
      </w:r>
    </w:p>
    <w:p w14:paraId="003DE5B8" w14:textId="77777777" w:rsidR="001D0097" w:rsidRPr="009300B8" w:rsidRDefault="001D0097" w:rsidP="001D0097">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t>Zamawiający przewiduje, iż wysokość wynagrodzenia Wykonawcy określona w ust. 1 może ulec zmianie, z zastrzeżeniem postanowień pkt 2-6, w przypadku zmiany cen materiałów lub kosztów związanych z realizacją zamówienia, z tym zastrzeżeniem, że:</w:t>
      </w:r>
    </w:p>
    <w:p w14:paraId="61A286E7" w14:textId="77777777" w:rsidR="001D0097" w:rsidRPr="009300B8" w:rsidRDefault="001D0097" w:rsidP="001D0097">
      <w:pPr>
        <w:pStyle w:val="Akapitzlist"/>
        <w:numPr>
          <w:ilvl w:val="0"/>
          <w:numId w:val="54"/>
        </w:numPr>
        <w:autoSpaceDE w:val="0"/>
        <w:autoSpaceDN w:val="0"/>
        <w:adjustRightInd w:val="0"/>
        <w:spacing w:line="240" w:lineRule="auto"/>
        <w:jc w:val="both"/>
        <w:rPr>
          <w:rFonts w:eastAsia="Calibri" w:cs="Calibri"/>
          <w:lang w:eastAsia="en-US"/>
        </w:rPr>
      </w:pPr>
      <w:r w:rsidRPr="009300B8">
        <w:rPr>
          <w:rFonts w:eastAsia="Calibri" w:cs="Calibri"/>
          <w:lang w:eastAsia="en-US"/>
        </w:rPr>
        <w:t>minimalny poziom zmiany ceny materiałów lub kosztów, uprawniający strony do żądania zmiany wynagrodzenia wynosi 5% w stosunku do cen lub kosztów wskazanych w szczegółowym kosztorysie, sporządzonym na etapie przygotowania oferty,</w:t>
      </w:r>
    </w:p>
    <w:p w14:paraId="331E3B90" w14:textId="77777777" w:rsidR="001D0097" w:rsidRPr="009300B8" w:rsidRDefault="001D0097" w:rsidP="001D0097">
      <w:pPr>
        <w:pStyle w:val="Akapitzlist"/>
        <w:numPr>
          <w:ilvl w:val="0"/>
          <w:numId w:val="54"/>
        </w:numPr>
        <w:autoSpaceDE w:val="0"/>
        <w:autoSpaceDN w:val="0"/>
        <w:adjustRightInd w:val="0"/>
        <w:spacing w:line="240" w:lineRule="auto"/>
        <w:jc w:val="both"/>
        <w:rPr>
          <w:rFonts w:eastAsia="Calibri" w:cs="Calibri"/>
          <w:lang w:eastAsia="en-US"/>
        </w:rPr>
      </w:pPr>
      <w:r w:rsidRPr="009300B8">
        <w:rPr>
          <w:rFonts w:eastAsia="Calibri" w:cs="Calibri"/>
          <w:lang w:eastAsia="en-US"/>
        </w:rPr>
        <w:t>poziom zmiany wynagrodzenia zostanie ustalony na podstawie wskaźnika zmiany cen /głównych materiałów użytych do realizacji zadania/ lub kosztów ogłoszonego w komunikacie prezesa Głównego Urzędu Statystycznego, ustalonego w stosunku do miesiąca, w którym został sporządzony kosztorys,</w:t>
      </w:r>
    </w:p>
    <w:p w14:paraId="29DFDDE7" w14:textId="77777777" w:rsidR="001D0097" w:rsidRPr="009300B8" w:rsidRDefault="001D0097" w:rsidP="001D0097">
      <w:pPr>
        <w:pStyle w:val="Akapitzlist"/>
        <w:numPr>
          <w:ilvl w:val="0"/>
          <w:numId w:val="54"/>
        </w:numPr>
        <w:autoSpaceDE w:val="0"/>
        <w:autoSpaceDN w:val="0"/>
        <w:adjustRightInd w:val="0"/>
        <w:spacing w:line="240" w:lineRule="auto"/>
        <w:jc w:val="both"/>
        <w:rPr>
          <w:rFonts w:eastAsia="Calibri" w:cs="Calibri"/>
          <w:lang w:eastAsia="en-US"/>
        </w:rPr>
      </w:pPr>
      <w:r w:rsidRPr="009300B8">
        <w:rPr>
          <w:rFonts w:eastAsia="Calibri" w:cs="Calibri"/>
          <w:lang w:eastAsia="en-US"/>
        </w:rPr>
        <w:t xml:space="preserve">maksymalna wartość zmiany wynagrodzenia, jaką dopuszcza Zamawiający, to łącznie 5% </w:t>
      </w:r>
      <w:r w:rsidRPr="009300B8">
        <w:rPr>
          <w:rFonts w:eastAsia="Calibri" w:cs="Calibri"/>
          <w:lang w:eastAsia="en-US"/>
        </w:rPr>
        <w:br/>
        <w:t>w stosunku do wartości wynagrodzenia brutto określonego w ust. 1,</w:t>
      </w:r>
    </w:p>
    <w:p w14:paraId="0C50B18D" w14:textId="77777777" w:rsidR="001D0097" w:rsidRPr="009300B8" w:rsidRDefault="001D0097" w:rsidP="001D0097">
      <w:pPr>
        <w:pStyle w:val="Akapitzlist"/>
        <w:numPr>
          <w:ilvl w:val="0"/>
          <w:numId w:val="53"/>
        </w:numPr>
        <w:spacing w:line="240" w:lineRule="auto"/>
        <w:jc w:val="both"/>
        <w:rPr>
          <w:rFonts w:eastAsia="Calibri" w:cs="Calibri"/>
          <w:lang w:eastAsia="en-US"/>
        </w:rPr>
      </w:pPr>
      <w:r w:rsidRPr="009300B8">
        <w:rPr>
          <w:rFonts w:eastAsia="Calibri" w:cs="Calibri"/>
          <w:lang w:eastAsia="en-US"/>
        </w:rPr>
        <w:t>W przypadku zmiany wysokości cen materiałów lub kosztów, o których mowa w pkt 1, skutkujących zmianą wysokości wynagrodzenia należnego Wykonawcy, każda ze stron po upływie 6 m-</w:t>
      </w:r>
      <w:proofErr w:type="spellStart"/>
      <w:r w:rsidRPr="009300B8">
        <w:rPr>
          <w:rFonts w:eastAsia="Calibri" w:cs="Calibri"/>
          <w:lang w:eastAsia="en-US"/>
        </w:rPr>
        <w:t>cy</w:t>
      </w:r>
      <w:proofErr w:type="spellEnd"/>
      <w:r w:rsidRPr="009300B8">
        <w:rPr>
          <w:rFonts w:eastAsia="Calibri" w:cs="Calibri"/>
          <w:lang w:eastAsia="en-US"/>
        </w:rPr>
        <w:t xml:space="preserve"> od zawarcia umowy może wystąpić do  drugiej strony o dokonanie odpowiedniej zmiany wysokości wynagrodzenia wysokości określonego w ust. 1, </w:t>
      </w:r>
    </w:p>
    <w:p w14:paraId="0EB81E68" w14:textId="77777777" w:rsidR="001D0097" w:rsidRPr="009300B8" w:rsidRDefault="001D0097" w:rsidP="001D0097">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lastRenderedPageBreak/>
        <w:t>Podstawą do dokonania odpowiednich zmian wysokości wynagrodzenia będzie przedstawiona każdorazowo Zamawiającemu kalkulacja kosztów Wykonawcy, potwierdzająca wpływ zmiany cen materiałów lub kosztów związanych z realizacją zamówienia wpływających na koszty wykonania przedmiotu umowy przez Wykonawcę. Wykonawca zobowiązany jest dostarczyć dokumentację potwierdzająca poprawność dokonanej kalkulacji wraz z dowodami uzasadniającymi zmianę wynagrodzenia. Wykonawca na każde żądanie dostarczy Zamawiającemu dodatkowe informacje, wyjaśnienia i dokumenty o które zwróci się Zamawiający,</w:t>
      </w:r>
    </w:p>
    <w:p w14:paraId="48732764" w14:textId="77777777" w:rsidR="001D0097" w:rsidRPr="009300B8" w:rsidRDefault="001D0097" w:rsidP="001D0097">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t xml:space="preserve">Przed podjęciem decyzji o zwiększeniu wynagrodzenia Zamawiający dokona weryfikacji zasadności oraz poprawności obliczeń dokonanych przez Wykonawcę w zakresie żądanej zmiany wynagrodzenia, a także oceny możliwości sfinansowania wyższego wynagrodzenia w ramach środków posiadanych </w:t>
      </w:r>
      <w:r w:rsidRPr="009300B8">
        <w:rPr>
          <w:rFonts w:eastAsia="Calibri" w:cs="Calibri"/>
          <w:lang w:eastAsia="en-US"/>
        </w:rPr>
        <w:br/>
        <w:t xml:space="preserve">w planie finansowym zamawiającego, zatwierdzonym na dany rok. </w:t>
      </w:r>
    </w:p>
    <w:p w14:paraId="04BAF63B" w14:textId="77777777" w:rsidR="001D0097" w:rsidRPr="009300B8" w:rsidRDefault="001D0097" w:rsidP="001D0097">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eastAsia="Calibri" w:cs="Calibri"/>
          <w:lang w:eastAsia="en-US"/>
        </w:rPr>
        <w:t xml:space="preserve">Zmiany, o których mowa w pkt. 1, mogą być wprowadzane po upływie każdych 6 miesięcy </w:t>
      </w:r>
      <w:r w:rsidRPr="009300B8">
        <w:rPr>
          <w:rFonts w:cs="Calibri"/>
        </w:rPr>
        <w:t xml:space="preserve">na podstawie zestawienia cen materiałów lub kosztów związanych z realizacją zamówienia zawartych </w:t>
      </w:r>
      <w:r w:rsidRPr="009300B8">
        <w:rPr>
          <w:rFonts w:cs="Calibri"/>
        </w:rPr>
        <w:br/>
        <w:t xml:space="preserve">w szczegółowym kosztorysie ofertowym oraz wskaźnika zmiany cen materiałów lub kosztów ogłoszonego w komunikacie prezesa GUS, ustalonego w stosunku do miesiąca, w którym został sporządzony kosztorys ofertowy. Zmiana wynagrodzenia może polegać zarówno na jego wzroście jak </w:t>
      </w:r>
      <w:r w:rsidRPr="009300B8">
        <w:rPr>
          <w:rFonts w:cs="Calibri"/>
        </w:rPr>
        <w:br/>
        <w:t>i obniżeniu względem ceny lub kosztu przyjętych w celu ustalenia wynagrodzenia wykonawcy zawartego w ofercie,</w:t>
      </w:r>
    </w:p>
    <w:p w14:paraId="359DBC15" w14:textId="21FF84B1" w:rsidR="00C26713" w:rsidRPr="003A4E95" w:rsidRDefault="001D0097" w:rsidP="003A4E95">
      <w:pPr>
        <w:pStyle w:val="Akapitzlist"/>
        <w:numPr>
          <w:ilvl w:val="0"/>
          <w:numId w:val="53"/>
        </w:numPr>
        <w:autoSpaceDE w:val="0"/>
        <w:autoSpaceDN w:val="0"/>
        <w:adjustRightInd w:val="0"/>
        <w:spacing w:line="240" w:lineRule="auto"/>
        <w:jc w:val="both"/>
        <w:rPr>
          <w:rFonts w:eastAsia="Calibri" w:cs="Calibri"/>
          <w:lang w:eastAsia="en-US"/>
        </w:rPr>
      </w:pPr>
      <w:r w:rsidRPr="009300B8">
        <w:rPr>
          <w:rFonts w:cs="Calibri"/>
        </w:rPr>
        <w:t>Wykonawca, którego wynagrodzenie zostało zmienione zobowiązany jest do zmiany wynagrodzenia przysługującemu podwykonawcy, z którym zawarł umowę, w zakresie odpowiadającym zmianom cen materiałów lub kosztów dotycz</w:t>
      </w:r>
      <w:r>
        <w:rPr>
          <w:rFonts w:cs="Calibri"/>
        </w:rPr>
        <w:t>ących zobowiązania podwykonawcy</w:t>
      </w:r>
    </w:p>
    <w:p w14:paraId="7F453536" w14:textId="77777777" w:rsidR="00BD15BB" w:rsidRDefault="00BD15BB" w:rsidP="001D0097">
      <w:pPr>
        <w:autoSpaceDE w:val="0"/>
        <w:autoSpaceDN w:val="0"/>
        <w:adjustRightInd w:val="0"/>
        <w:spacing w:after="0" w:line="240" w:lineRule="auto"/>
        <w:rPr>
          <w:rFonts w:ascii="Calibri" w:eastAsia="Times New Roman" w:hAnsi="Calibri" w:cs="Calibri"/>
          <w:b/>
          <w:sz w:val="20"/>
          <w:szCs w:val="20"/>
          <w:lang w:eastAsia="pl-PL"/>
        </w:rPr>
      </w:pPr>
    </w:p>
    <w:p w14:paraId="1D1752AE" w14:textId="77777777" w:rsidR="00BD15BB" w:rsidRDefault="00BD15BB" w:rsidP="001D0097">
      <w:pPr>
        <w:autoSpaceDE w:val="0"/>
        <w:autoSpaceDN w:val="0"/>
        <w:adjustRightInd w:val="0"/>
        <w:spacing w:after="0" w:line="240" w:lineRule="auto"/>
        <w:rPr>
          <w:rFonts w:ascii="Calibri" w:eastAsia="Times New Roman" w:hAnsi="Calibri" w:cs="Calibri"/>
          <w:b/>
          <w:sz w:val="20"/>
          <w:szCs w:val="20"/>
          <w:lang w:eastAsia="pl-PL"/>
        </w:rPr>
      </w:pPr>
    </w:p>
    <w:p w14:paraId="22CB8CA5" w14:textId="77777777" w:rsidR="00BD15BB" w:rsidRPr="00C26713" w:rsidRDefault="00BD15BB" w:rsidP="001D0097">
      <w:pPr>
        <w:autoSpaceDE w:val="0"/>
        <w:autoSpaceDN w:val="0"/>
        <w:adjustRightInd w:val="0"/>
        <w:spacing w:after="0" w:line="240" w:lineRule="auto"/>
        <w:rPr>
          <w:rFonts w:ascii="Calibri" w:eastAsia="Times New Roman" w:hAnsi="Calibri" w:cs="Calibri"/>
          <w:b/>
          <w:sz w:val="20"/>
          <w:szCs w:val="20"/>
          <w:lang w:eastAsia="pl-PL"/>
        </w:rPr>
      </w:pPr>
    </w:p>
    <w:p w14:paraId="75DF489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7</w:t>
      </w:r>
    </w:p>
    <w:p w14:paraId="11F0C0F8"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Rozliczenie robót</w:t>
      </w:r>
    </w:p>
    <w:p w14:paraId="5C27A429" w14:textId="77777777" w:rsidR="00C26713" w:rsidRPr="001D0097" w:rsidRDefault="00C26713" w:rsidP="001D0097">
      <w:pPr>
        <w:pStyle w:val="Akapitzlist"/>
        <w:numPr>
          <w:ilvl w:val="0"/>
          <w:numId w:val="71"/>
        </w:numPr>
        <w:tabs>
          <w:tab w:val="left" w:pos="426"/>
        </w:tabs>
        <w:autoSpaceDE w:val="0"/>
        <w:autoSpaceDN w:val="0"/>
        <w:adjustRightInd w:val="0"/>
        <w:spacing w:after="0" w:line="240" w:lineRule="auto"/>
        <w:jc w:val="both"/>
        <w:rPr>
          <w:rFonts w:cs="Tahoma"/>
          <w:color w:val="000000"/>
        </w:rPr>
      </w:pPr>
      <w:r w:rsidRPr="001D0097">
        <w:rPr>
          <w:rFonts w:cs="Tahoma"/>
          <w:color w:val="000000"/>
        </w:rPr>
        <w:t>Wynagrodzenie Wykonawcy za wykonanie przedmiotu umowy będzie realizowane zgodnie z przyjętym przez strony harmonogram rzeczowo-finansowym oraz warunkami określonymi w Programie Rządowym Fundusz Polski Ład: Program Inwestycji Strategicznych.</w:t>
      </w:r>
    </w:p>
    <w:p w14:paraId="77D1B054" w14:textId="2BDCCC28"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Na podstawie postanowień Wstępnej Promesy Nr Edycja</w:t>
      </w:r>
      <w:r w:rsidR="005737AD">
        <w:rPr>
          <w:rFonts w:ascii="Calibri" w:eastAsia="Times New Roman" w:hAnsi="Calibri" w:cs="Tahoma"/>
          <w:color w:val="000000"/>
          <w:sz w:val="20"/>
          <w:szCs w:val="20"/>
          <w:lang w:eastAsia="pl-PL"/>
        </w:rPr>
        <w:t xml:space="preserve"> </w:t>
      </w:r>
      <w:r w:rsidR="000E3847">
        <w:rPr>
          <w:rFonts w:ascii="Calibri" w:eastAsia="Times New Roman" w:hAnsi="Calibri" w:cs="Tahoma"/>
          <w:color w:val="000000"/>
          <w:sz w:val="20"/>
          <w:szCs w:val="20"/>
          <w:lang w:eastAsia="pl-PL"/>
        </w:rPr>
        <w:t>8</w:t>
      </w:r>
      <w:r w:rsidRPr="00C26713">
        <w:rPr>
          <w:rFonts w:ascii="Calibri" w:eastAsia="Times New Roman" w:hAnsi="Calibri" w:cs="Tahoma"/>
          <w:color w:val="000000"/>
          <w:sz w:val="20"/>
          <w:szCs w:val="20"/>
          <w:lang w:eastAsia="pl-PL"/>
        </w:rPr>
        <w:t>/2023/</w:t>
      </w:r>
      <w:r w:rsidR="000E3847">
        <w:rPr>
          <w:rFonts w:ascii="Calibri" w:eastAsia="Times New Roman" w:hAnsi="Calibri" w:cs="Tahoma"/>
          <w:color w:val="000000"/>
          <w:sz w:val="20"/>
          <w:szCs w:val="20"/>
          <w:lang w:eastAsia="pl-PL"/>
        </w:rPr>
        <w:t>1257</w:t>
      </w:r>
      <w:r w:rsidRPr="00C26713">
        <w:rPr>
          <w:rFonts w:ascii="Calibri" w:eastAsia="Times New Roman" w:hAnsi="Calibri" w:cs="Tahoma"/>
          <w:color w:val="000000"/>
          <w:sz w:val="20"/>
          <w:szCs w:val="20"/>
          <w:lang w:eastAsia="pl-PL"/>
        </w:rPr>
        <w:t>/</w:t>
      </w:r>
      <w:proofErr w:type="spellStart"/>
      <w:r w:rsidRPr="00C26713">
        <w:rPr>
          <w:rFonts w:ascii="Calibri" w:eastAsia="Times New Roman" w:hAnsi="Calibri" w:cs="Tahoma"/>
          <w:color w:val="000000"/>
          <w:sz w:val="20"/>
          <w:szCs w:val="20"/>
          <w:lang w:eastAsia="pl-PL"/>
        </w:rPr>
        <w:t>PolskiLad</w:t>
      </w:r>
      <w:proofErr w:type="spellEnd"/>
      <w:r w:rsidRPr="00C26713">
        <w:rPr>
          <w:rFonts w:ascii="Calibri" w:eastAsia="Times New Roman" w:hAnsi="Calibri" w:cs="Tahoma"/>
          <w:color w:val="000000"/>
          <w:sz w:val="20"/>
          <w:szCs w:val="20"/>
          <w:lang w:eastAsia="pl-PL"/>
        </w:rPr>
        <w:t xml:space="preserve"> istnieje możliwość wypłaty wynagrodzenia Wykonawcy poprzez częściowe fakturowanie robót za zakończone elementy prac – zgodnie z zasadami przyjętymi w ust. 1, przy czym udział własny powinien być wypłacony przed wypłatą  dofinansowania Wykonawcy a wynagrodzenie pochodzące z dofinansowania zewnętrznego tj. Programu o którym mowa w ust. 1 </w:t>
      </w:r>
      <w:r w:rsidR="008B69CC">
        <w:rPr>
          <w:rFonts w:ascii="Calibri" w:eastAsia="Times New Roman" w:hAnsi="Calibri" w:cs="Tahoma"/>
          <w:color w:val="000000"/>
          <w:sz w:val="20"/>
          <w:szCs w:val="20"/>
          <w:lang w:eastAsia="pl-PL"/>
        </w:rPr>
        <w:t xml:space="preserve">w dwóch transzach – pierwsza po zakończeniu wydzielonego etapu prac  w ramach realizacji inwestycji, druga – </w:t>
      </w:r>
      <w:r w:rsidRPr="00C26713">
        <w:rPr>
          <w:rFonts w:ascii="Calibri" w:eastAsia="Times New Roman" w:hAnsi="Calibri" w:cs="Tahoma"/>
          <w:color w:val="000000"/>
          <w:sz w:val="20"/>
          <w:szCs w:val="20"/>
          <w:lang w:eastAsia="pl-PL"/>
        </w:rPr>
        <w:t xml:space="preserve">po zakończeniu realizacji inwestycji. </w:t>
      </w:r>
    </w:p>
    <w:p w14:paraId="426674E3" w14:textId="77777777" w:rsidR="00C26713" w:rsidRPr="001D0097" w:rsidRDefault="00C26713" w:rsidP="001D0097">
      <w:pPr>
        <w:pStyle w:val="Akapitzlist"/>
        <w:numPr>
          <w:ilvl w:val="0"/>
          <w:numId w:val="71"/>
        </w:numPr>
        <w:tabs>
          <w:tab w:val="left" w:pos="426"/>
        </w:tabs>
        <w:autoSpaceDE w:val="0"/>
        <w:autoSpaceDN w:val="0"/>
        <w:adjustRightInd w:val="0"/>
        <w:spacing w:after="0" w:line="240" w:lineRule="auto"/>
        <w:jc w:val="both"/>
        <w:rPr>
          <w:rFonts w:cs="Tahoma"/>
          <w:color w:val="000000"/>
        </w:rPr>
      </w:pPr>
      <w:r w:rsidRPr="001D0097">
        <w:rPr>
          <w:rFonts w:cs="Tahoma"/>
          <w:color w:val="000000"/>
        </w:rPr>
        <w:t>Rozliczenie za prawidłowo wykonane i odebrane prace nastąpi po zakończeniu i odbiorze robót budowlanych lub ich elementów. Wynagrodzenie za przedmiot umowy płatne będzie do wysokości limitów finansowych na zadaniu wynikających z harmonogramu z zastrzeżeniem  zapisów  ust. 4.</w:t>
      </w:r>
    </w:p>
    <w:p w14:paraId="6F9EF15E"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Wynagrodzenie Wykonawcy, o którym mowa w § 6, rozliczane b</w:t>
      </w:r>
      <w:r w:rsidRPr="00C26713">
        <w:rPr>
          <w:rFonts w:ascii="Calibri" w:eastAsia="TTE188D4F0t00" w:hAnsi="Calibri" w:cs="Tahoma"/>
          <w:color w:val="000000"/>
          <w:sz w:val="20"/>
          <w:szCs w:val="20"/>
          <w:lang w:eastAsia="pl-PL"/>
        </w:rPr>
        <w:t>ę</w:t>
      </w:r>
      <w:r w:rsidRPr="00C26713">
        <w:rPr>
          <w:rFonts w:ascii="Calibri" w:eastAsia="Times New Roman" w:hAnsi="Calibri" w:cs="Tahoma"/>
          <w:color w:val="000000"/>
          <w:sz w:val="20"/>
          <w:szCs w:val="20"/>
          <w:lang w:eastAsia="pl-PL"/>
        </w:rPr>
        <w:t>dzie wg następujących zasad:</w:t>
      </w:r>
    </w:p>
    <w:p w14:paraId="3F9E993C" w14:textId="77777777" w:rsidR="00BE5CD2" w:rsidRPr="00BE5CD2" w:rsidRDefault="009A5A17" w:rsidP="00A80585">
      <w:pPr>
        <w:numPr>
          <w:ilvl w:val="0"/>
          <w:numId w:val="45"/>
        </w:numPr>
        <w:tabs>
          <w:tab w:val="left" w:pos="426"/>
        </w:tabs>
        <w:autoSpaceDE w:val="0"/>
        <w:autoSpaceDN w:val="0"/>
        <w:adjustRightInd w:val="0"/>
        <w:spacing w:after="0" w:line="240" w:lineRule="auto"/>
        <w:jc w:val="both"/>
        <w:rPr>
          <w:rFonts w:ascii="Calibri" w:eastAsia="Times New Roman" w:hAnsi="Calibri" w:cs="Tahoma"/>
          <w:sz w:val="20"/>
          <w:szCs w:val="20"/>
          <w:lang w:eastAsia="pl-PL"/>
        </w:rPr>
      </w:pPr>
      <w:r w:rsidRPr="00BE5CD2">
        <w:rPr>
          <w:rFonts w:ascii="Calibri" w:eastAsia="Times New Roman" w:hAnsi="Calibri" w:cs="Tahoma"/>
          <w:color w:val="000000"/>
          <w:sz w:val="20"/>
          <w:szCs w:val="20"/>
          <w:lang w:eastAsia="pl-PL"/>
        </w:rPr>
        <w:t xml:space="preserve">Podstawą do wypłaty </w:t>
      </w:r>
      <w:r w:rsidR="00BE5CD2" w:rsidRPr="00BE5CD2">
        <w:rPr>
          <w:rFonts w:ascii="Calibri" w:eastAsia="Times New Roman" w:hAnsi="Calibri" w:cs="Tahoma"/>
          <w:color w:val="000000"/>
          <w:sz w:val="20"/>
          <w:szCs w:val="20"/>
          <w:lang w:eastAsia="pl-PL"/>
        </w:rPr>
        <w:t>pierwszej</w:t>
      </w:r>
      <w:r w:rsidRPr="00BE5CD2">
        <w:rPr>
          <w:rFonts w:ascii="Calibri" w:eastAsia="Times New Roman" w:hAnsi="Calibri" w:cs="Tahoma"/>
          <w:color w:val="000000"/>
          <w:sz w:val="20"/>
          <w:szCs w:val="20"/>
          <w:lang w:eastAsia="pl-PL"/>
        </w:rPr>
        <w:t xml:space="preserve"> transzy ze środków BGK wynagrodzenia będzie zrealizowanie przez Wykonawcę wydzielonego etapu prac w ramach realizacji inwestycji</w:t>
      </w:r>
      <w:r w:rsidR="00BE5CD2" w:rsidRPr="00BE5CD2">
        <w:rPr>
          <w:rFonts w:ascii="Calibri" w:eastAsia="Times New Roman" w:hAnsi="Calibri" w:cs="Tahoma"/>
          <w:color w:val="000000"/>
          <w:sz w:val="20"/>
          <w:szCs w:val="20"/>
          <w:lang w:eastAsia="pl-PL"/>
        </w:rPr>
        <w:t xml:space="preserve"> w wysokości nie  wyższej niż 50% kwoty dofinansowania</w:t>
      </w:r>
      <w:r w:rsidR="00C2763A">
        <w:rPr>
          <w:rFonts w:ascii="Calibri" w:eastAsia="Times New Roman" w:hAnsi="Calibri" w:cs="Tahoma"/>
          <w:color w:val="000000"/>
          <w:sz w:val="20"/>
          <w:szCs w:val="20"/>
          <w:lang w:eastAsia="pl-PL"/>
        </w:rPr>
        <w:t xml:space="preserve"> z Programu określonej w promesie.</w:t>
      </w:r>
      <w:r w:rsidRPr="00BE5CD2">
        <w:rPr>
          <w:rFonts w:ascii="Calibri" w:eastAsia="Times New Roman" w:hAnsi="Calibri" w:cs="Tahoma"/>
          <w:color w:val="000000"/>
          <w:sz w:val="20"/>
          <w:szCs w:val="20"/>
          <w:lang w:eastAsia="pl-PL"/>
        </w:rPr>
        <w:t xml:space="preserve"> </w:t>
      </w:r>
    </w:p>
    <w:p w14:paraId="426976D4" w14:textId="77777777" w:rsidR="0031451D" w:rsidRPr="00BE5CD2" w:rsidRDefault="00BE5CD2" w:rsidP="00A80585">
      <w:pPr>
        <w:numPr>
          <w:ilvl w:val="0"/>
          <w:numId w:val="45"/>
        </w:numPr>
        <w:tabs>
          <w:tab w:val="left" w:pos="426"/>
        </w:tabs>
        <w:autoSpaceDE w:val="0"/>
        <w:autoSpaceDN w:val="0"/>
        <w:adjustRightInd w:val="0"/>
        <w:spacing w:after="0" w:line="240" w:lineRule="auto"/>
        <w:jc w:val="both"/>
        <w:rPr>
          <w:rFonts w:ascii="Calibri" w:eastAsia="Times New Roman" w:hAnsi="Calibri" w:cs="Tahoma"/>
          <w:sz w:val="20"/>
          <w:szCs w:val="20"/>
          <w:lang w:eastAsia="pl-PL"/>
        </w:rPr>
      </w:pPr>
      <w:r w:rsidRPr="00BE5CD2">
        <w:rPr>
          <w:rFonts w:ascii="Calibri" w:eastAsia="Times New Roman" w:hAnsi="Calibri" w:cs="Tahoma"/>
          <w:color w:val="000000"/>
          <w:sz w:val="20"/>
          <w:szCs w:val="20"/>
          <w:lang w:eastAsia="pl-PL"/>
        </w:rPr>
        <w:t>D</w:t>
      </w:r>
      <w:r w:rsidR="0031451D" w:rsidRPr="00BE5CD2">
        <w:rPr>
          <w:rFonts w:ascii="Calibri" w:eastAsia="Times New Roman" w:hAnsi="Calibri" w:cs="Tahoma"/>
          <w:color w:val="000000"/>
          <w:sz w:val="20"/>
          <w:szCs w:val="20"/>
          <w:lang w:eastAsia="pl-PL"/>
        </w:rPr>
        <w:t xml:space="preserve">ruga </w:t>
      </w:r>
      <w:r w:rsidR="00E0353A" w:rsidRPr="00BE5CD2">
        <w:rPr>
          <w:rFonts w:ascii="Calibri" w:eastAsia="Times New Roman" w:hAnsi="Calibri" w:cs="Tahoma"/>
          <w:color w:val="000000"/>
          <w:sz w:val="20"/>
          <w:szCs w:val="20"/>
          <w:lang w:eastAsia="pl-PL"/>
        </w:rPr>
        <w:t>transza w wysokości kwoty dofinansowania z Programu określonej w promesie pomniejszonej o kwotę wypłaconą w pierwszej transzy</w:t>
      </w:r>
      <w:r w:rsidR="00C2763A">
        <w:rPr>
          <w:rFonts w:ascii="Calibri" w:eastAsia="Times New Roman" w:hAnsi="Calibri" w:cs="Tahoma"/>
          <w:color w:val="000000"/>
          <w:sz w:val="20"/>
          <w:szCs w:val="20"/>
          <w:lang w:eastAsia="pl-PL"/>
        </w:rPr>
        <w:t>.</w:t>
      </w:r>
      <w:r w:rsidR="0031451D" w:rsidRPr="00BE5CD2">
        <w:rPr>
          <w:rFonts w:ascii="Calibri" w:eastAsia="Times New Roman" w:hAnsi="Calibri" w:cs="Tahoma"/>
          <w:color w:val="000000"/>
          <w:sz w:val="20"/>
          <w:szCs w:val="20"/>
          <w:lang w:eastAsia="pl-PL"/>
        </w:rPr>
        <w:t xml:space="preserve"> </w:t>
      </w:r>
    </w:p>
    <w:p w14:paraId="21D470FD" w14:textId="2DC6146F" w:rsidR="00C26713" w:rsidRPr="00C26713" w:rsidRDefault="00C26713" w:rsidP="006D1E24">
      <w:pPr>
        <w:numPr>
          <w:ilvl w:val="0"/>
          <w:numId w:val="45"/>
        </w:numPr>
        <w:tabs>
          <w:tab w:val="left" w:pos="426"/>
        </w:tabs>
        <w:autoSpaceDE w:val="0"/>
        <w:autoSpaceDN w:val="0"/>
        <w:adjustRightInd w:val="0"/>
        <w:spacing w:after="0" w:line="240" w:lineRule="auto"/>
        <w:jc w:val="both"/>
        <w:rPr>
          <w:rFonts w:ascii="Calibri" w:eastAsia="Times New Roman" w:hAnsi="Calibri" w:cs="Tahoma"/>
          <w:sz w:val="20"/>
          <w:szCs w:val="20"/>
          <w:lang w:eastAsia="pl-PL"/>
        </w:rPr>
      </w:pPr>
      <w:r w:rsidRPr="00C26713">
        <w:rPr>
          <w:rFonts w:ascii="Calibri" w:eastAsia="Times New Roman" w:hAnsi="Calibri" w:cs="Tahoma"/>
          <w:sz w:val="20"/>
          <w:szCs w:val="20"/>
          <w:lang w:eastAsia="pl-PL"/>
        </w:rPr>
        <w:t xml:space="preserve">Podstawą do wypłaty części rozliczeniowej wynagrodzenia wypłacanej ze środków własnych Zamawiającego będzie zrealizowanie przez Wykonawcę wydzielonego etapu prac w ramach realizacji inwestycji, na podstawie protokołów odbioru częściowego prac w wysokości uzgodnionej z Zamawiającym i po dostarczeniu wymaganych dokumentów. Wykonawca po zakończeniu  wydzielonego etapu prac otrzyma wynagrodzenie za rzeczywiście wykonane ilości robót, </w:t>
      </w:r>
      <w:r w:rsidRPr="00C26713">
        <w:rPr>
          <w:rFonts w:ascii="Calibri" w:eastAsia="Times New Roman" w:hAnsi="Calibri" w:cs="Tahoma"/>
          <w:sz w:val="20"/>
          <w:szCs w:val="20"/>
          <w:lang w:eastAsia="pl-PL"/>
        </w:rPr>
        <w:br/>
        <w:t xml:space="preserve">z zastrzeżeniem że łączna wartość części rozliczeniowych wynagrodzenia wyniesie nie więcej niż udział własny Gminy i nie więcej niż 60% kwoty brutto określonej w </w:t>
      </w:r>
      <w:r w:rsidRPr="00C26713">
        <w:rPr>
          <w:rFonts w:ascii="Calibri" w:eastAsia="Times New Roman" w:hAnsi="Calibri" w:cs="Calibri"/>
          <w:sz w:val="20"/>
          <w:szCs w:val="20"/>
          <w:lang w:eastAsia="pl-PL"/>
        </w:rPr>
        <w:t>§</w:t>
      </w:r>
      <w:r w:rsidRPr="00C26713">
        <w:rPr>
          <w:rFonts w:ascii="Calibri" w:eastAsia="Times New Roman" w:hAnsi="Calibri" w:cs="Tahoma"/>
          <w:sz w:val="20"/>
          <w:szCs w:val="20"/>
          <w:lang w:eastAsia="pl-PL"/>
        </w:rPr>
        <w:t xml:space="preserve"> 6 ust. 1. W przypadku jeżeli po zakończeniu wydzielonego  etapu prac  wartość rzeczywiście wykonanych robót będzie wyższa niż udział własny lub </w:t>
      </w:r>
      <w:r w:rsidR="00C36A40">
        <w:rPr>
          <w:rFonts w:ascii="Calibri" w:eastAsia="Times New Roman" w:hAnsi="Calibri" w:cs="Tahoma"/>
          <w:sz w:val="20"/>
          <w:szCs w:val="20"/>
          <w:lang w:eastAsia="pl-PL"/>
        </w:rPr>
        <w:t>52</w:t>
      </w:r>
      <w:r w:rsidRPr="00C26713">
        <w:rPr>
          <w:rFonts w:ascii="Calibri" w:eastAsia="Times New Roman" w:hAnsi="Calibri" w:cs="Tahoma"/>
          <w:sz w:val="20"/>
          <w:szCs w:val="20"/>
          <w:lang w:eastAsia="pl-PL"/>
        </w:rPr>
        <w:t xml:space="preserve">% kwoty brutto określonej w </w:t>
      </w:r>
      <w:r w:rsidRPr="00C26713">
        <w:rPr>
          <w:rFonts w:ascii="Calibri" w:eastAsia="Times New Roman" w:hAnsi="Calibri" w:cs="Calibri"/>
          <w:sz w:val="20"/>
          <w:szCs w:val="20"/>
          <w:lang w:eastAsia="pl-PL"/>
        </w:rPr>
        <w:t>§</w:t>
      </w:r>
      <w:r w:rsidRPr="00C26713">
        <w:rPr>
          <w:rFonts w:ascii="Calibri" w:eastAsia="Times New Roman" w:hAnsi="Calibri" w:cs="Tahoma"/>
          <w:sz w:val="20"/>
          <w:szCs w:val="20"/>
          <w:lang w:eastAsia="pl-PL"/>
        </w:rPr>
        <w:t xml:space="preserve"> 6 ust. 1 część należnego wynagrodzenia odpowiadająca nadwyżce ponad próg </w:t>
      </w:r>
      <w:r w:rsidR="00C36A40">
        <w:rPr>
          <w:rFonts w:ascii="Calibri" w:eastAsia="Times New Roman" w:hAnsi="Calibri" w:cs="Tahoma"/>
          <w:sz w:val="20"/>
          <w:szCs w:val="20"/>
          <w:lang w:eastAsia="pl-PL"/>
        </w:rPr>
        <w:t>52</w:t>
      </w:r>
      <w:r w:rsidRPr="00C26713">
        <w:rPr>
          <w:rFonts w:ascii="Calibri" w:eastAsia="Times New Roman" w:hAnsi="Calibri" w:cs="Tahoma"/>
          <w:sz w:val="20"/>
          <w:szCs w:val="20"/>
          <w:lang w:eastAsia="pl-PL"/>
        </w:rPr>
        <w:t xml:space="preserve">% o którym mowa powyżej zostanie wypłacona Wykonawcy w kolejnej rozliczeniowej części wynagrodzenia. </w:t>
      </w:r>
    </w:p>
    <w:p w14:paraId="6DFF4E5C" w14:textId="77777777" w:rsidR="00C26713" w:rsidRPr="00C26713" w:rsidRDefault="00C26713" w:rsidP="00C26713">
      <w:pPr>
        <w:tabs>
          <w:tab w:val="left" w:pos="426"/>
        </w:tabs>
        <w:autoSpaceDE w:val="0"/>
        <w:autoSpaceDN w:val="0"/>
        <w:adjustRightInd w:val="0"/>
        <w:spacing w:after="0" w:line="240" w:lineRule="auto"/>
        <w:ind w:left="1068"/>
        <w:jc w:val="both"/>
        <w:rPr>
          <w:rFonts w:ascii="Calibri" w:eastAsia="Times New Roman" w:hAnsi="Calibri" w:cs="Tahoma"/>
          <w:sz w:val="20"/>
          <w:szCs w:val="20"/>
          <w:lang w:eastAsia="pl-PL"/>
        </w:rPr>
      </w:pPr>
      <w:r w:rsidRPr="00C26713">
        <w:rPr>
          <w:rFonts w:ascii="Calibri" w:eastAsia="Times New Roman" w:hAnsi="Calibri" w:cs="Tahoma"/>
          <w:sz w:val="20"/>
          <w:szCs w:val="20"/>
          <w:lang w:eastAsia="pl-PL"/>
        </w:rPr>
        <w:lastRenderedPageBreak/>
        <w:t>Wysokość wypłat  części rozliczeniowych  wynagrodzeń wypłacanych ze środków własnych Zamawiającego będzie odpowiadać części wynagrodzenia finansowanej z udziału własnego Zamawiającego.</w:t>
      </w:r>
    </w:p>
    <w:p w14:paraId="766DFEF4" w14:textId="77777777" w:rsidR="00C26713" w:rsidRPr="00C26713" w:rsidRDefault="00C26713" w:rsidP="006D1E24">
      <w:pPr>
        <w:numPr>
          <w:ilvl w:val="0"/>
          <w:numId w:val="45"/>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sz w:val="20"/>
          <w:szCs w:val="20"/>
          <w:lang w:eastAsia="pl-PL"/>
        </w:rPr>
        <w:t>Ostatnia część rozliczeniowa ze środków zewnętrznych wynagrodzenia wypłacona zostanie jednorazowo Wykonawcy po zakończeniu realizacji i po dokonaniu odbioru końcowego robót</w:t>
      </w:r>
      <w:r w:rsidRPr="00C26713">
        <w:rPr>
          <w:rFonts w:ascii="Calibri" w:eastAsia="Times New Roman" w:hAnsi="Calibri" w:cs="Tahoma"/>
          <w:color w:val="000000"/>
          <w:sz w:val="20"/>
          <w:szCs w:val="20"/>
          <w:lang w:eastAsia="pl-PL"/>
        </w:rPr>
        <w:t xml:space="preserve"> objętych umową. </w:t>
      </w:r>
    </w:p>
    <w:p w14:paraId="74DAC741"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 xml:space="preserve">Płatności częściowe dokonywane będą w terminie 30 dni od daty doręczania Zamawiającemu prawidłowo wystawionej faktury VAT wraz z zaakceptowanym przez Zamawiającego protokołem odbioru danego etapu, z zastrzeżeniem warunku, o którym mowa w ust. 10. W przypadku rozbieżności w ocenie zaawansowania wykonanych prac decydujące będzie stanowisko upoważnionych przedstawicieli Zamawiającego. </w:t>
      </w:r>
    </w:p>
    <w:p w14:paraId="081B091E"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Rozliczenie ko</w:t>
      </w:r>
      <w:r w:rsidRPr="00C26713">
        <w:rPr>
          <w:rFonts w:ascii="Calibri" w:eastAsia="TTE188D4F0t00" w:hAnsi="Calibri" w:cs="Tahoma"/>
          <w:color w:val="000000"/>
          <w:sz w:val="20"/>
          <w:szCs w:val="20"/>
          <w:lang w:eastAsia="pl-PL"/>
        </w:rPr>
        <w:t>ń</w:t>
      </w:r>
      <w:r w:rsidRPr="00C26713">
        <w:rPr>
          <w:rFonts w:ascii="Calibri" w:eastAsia="Times New Roman" w:hAnsi="Calibri" w:cs="Tahoma"/>
          <w:color w:val="000000"/>
          <w:sz w:val="20"/>
          <w:szCs w:val="20"/>
          <w:lang w:eastAsia="pl-PL"/>
        </w:rPr>
        <w:t>cowe za wykonanie przedmiotu umowy nast</w:t>
      </w:r>
      <w:r w:rsidRPr="00C26713">
        <w:rPr>
          <w:rFonts w:ascii="Calibri" w:eastAsia="TTE188D4F0t00" w:hAnsi="Calibri" w:cs="Tahoma"/>
          <w:color w:val="000000"/>
          <w:sz w:val="20"/>
          <w:szCs w:val="20"/>
          <w:lang w:eastAsia="pl-PL"/>
        </w:rPr>
        <w:t>ą</w:t>
      </w:r>
      <w:r w:rsidRPr="00C26713">
        <w:rPr>
          <w:rFonts w:ascii="Calibri" w:eastAsia="Times New Roman" w:hAnsi="Calibri" w:cs="Tahoma"/>
          <w:color w:val="000000"/>
          <w:sz w:val="20"/>
          <w:szCs w:val="20"/>
          <w:lang w:eastAsia="pl-PL"/>
        </w:rPr>
        <w:t>pi po zakończeniu realizacji przedmiotu umowy oraz po dostarczeniu na podstawie faktury VAT wystawionej przez Wykonawc</w:t>
      </w:r>
      <w:r w:rsidRPr="00C26713">
        <w:rPr>
          <w:rFonts w:ascii="Calibri" w:eastAsia="TTE188D4F0t00" w:hAnsi="Calibri" w:cs="Tahoma"/>
          <w:color w:val="000000"/>
          <w:sz w:val="20"/>
          <w:szCs w:val="20"/>
          <w:lang w:eastAsia="pl-PL"/>
        </w:rPr>
        <w:t xml:space="preserve">ę </w:t>
      </w:r>
      <w:r w:rsidRPr="00C26713">
        <w:rPr>
          <w:rFonts w:ascii="Calibri" w:eastAsia="Times New Roman" w:hAnsi="Calibri" w:cs="Tahoma"/>
          <w:color w:val="000000"/>
          <w:sz w:val="20"/>
          <w:szCs w:val="20"/>
          <w:lang w:eastAsia="pl-PL"/>
        </w:rPr>
        <w:t xml:space="preserve">w oparciu </w:t>
      </w:r>
      <w:r w:rsidRPr="00C26713">
        <w:rPr>
          <w:rFonts w:ascii="Calibri" w:eastAsia="Times New Roman" w:hAnsi="Calibri" w:cs="Tahoma"/>
          <w:color w:val="000000"/>
          <w:sz w:val="20"/>
          <w:szCs w:val="20"/>
          <w:lang w:eastAsia="pl-PL"/>
        </w:rPr>
        <w:br/>
        <w:t xml:space="preserve">o protokół odbioru końcowego. </w:t>
      </w:r>
    </w:p>
    <w:p w14:paraId="10398B29"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 xml:space="preserve"> Zapłata końcowa za wykonane i odebrane roboty nast</w:t>
      </w:r>
      <w:r w:rsidRPr="00C26713">
        <w:rPr>
          <w:rFonts w:ascii="Calibri" w:eastAsia="TTE188D4F0t00" w:hAnsi="Calibri" w:cs="Arial"/>
          <w:color w:val="000000"/>
          <w:sz w:val="20"/>
          <w:szCs w:val="20"/>
          <w:lang w:eastAsia="pl-PL"/>
        </w:rPr>
        <w:t>ą</w:t>
      </w:r>
      <w:r w:rsidRPr="00C26713">
        <w:rPr>
          <w:rFonts w:ascii="Calibri" w:eastAsia="Times New Roman" w:hAnsi="Calibri" w:cs="Arial"/>
          <w:color w:val="000000"/>
          <w:sz w:val="20"/>
          <w:szCs w:val="20"/>
          <w:lang w:eastAsia="pl-PL"/>
        </w:rPr>
        <w:t>pi w ci</w:t>
      </w:r>
      <w:r w:rsidRPr="00C26713">
        <w:rPr>
          <w:rFonts w:ascii="Calibri" w:eastAsia="TTE188D4F0t00" w:hAnsi="Calibri" w:cs="Arial"/>
          <w:color w:val="000000"/>
          <w:sz w:val="20"/>
          <w:szCs w:val="20"/>
          <w:lang w:eastAsia="pl-PL"/>
        </w:rPr>
        <w:t>ą</w:t>
      </w:r>
      <w:r w:rsidRPr="00C26713">
        <w:rPr>
          <w:rFonts w:ascii="Calibri" w:eastAsia="Times New Roman" w:hAnsi="Calibri" w:cs="Arial"/>
          <w:color w:val="000000"/>
          <w:sz w:val="20"/>
          <w:szCs w:val="20"/>
          <w:lang w:eastAsia="pl-PL"/>
        </w:rPr>
        <w:t>gu 30 dni od daty złożenia Zamawiaj</w:t>
      </w:r>
      <w:r w:rsidRPr="00C26713">
        <w:rPr>
          <w:rFonts w:ascii="Calibri" w:eastAsia="TTE188D4F0t00" w:hAnsi="Calibri" w:cs="Arial"/>
          <w:color w:val="000000"/>
          <w:sz w:val="20"/>
          <w:szCs w:val="20"/>
          <w:lang w:eastAsia="pl-PL"/>
        </w:rPr>
        <w:t>ą</w:t>
      </w:r>
      <w:r w:rsidRPr="00C26713">
        <w:rPr>
          <w:rFonts w:ascii="Calibri" w:eastAsia="Times New Roman" w:hAnsi="Calibri" w:cs="Arial"/>
          <w:color w:val="000000"/>
          <w:sz w:val="20"/>
          <w:szCs w:val="20"/>
          <w:lang w:eastAsia="pl-PL"/>
        </w:rPr>
        <w:t>cemu       prawidłowo wystawionej faktury i innych wymaganych dokumentów, nie później jednak niż 35 dni od dnia podpisania  protokołu odbioru inwestycji.</w:t>
      </w:r>
    </w:p>
    <w:p w14:paraId="0A9C4D69"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b/>
          <w:color w:val="000000"/>
          <w:sz w:val="20"/>
          <w:szCs w:val="20"/>
          <w:lang w:eastAsia="pl-PL"/>
        </w:rPr>
        <w:t>Zapłata faktur wystawionych zgodnie z zaleceniami Zamawiającego i jednostki dotującej</w:t>
      </w:r>
      <w:r w:rsidRPr="00C26713">
        <w:rPr>
          <w:rFonts w:ascii="Calibri" w:eastAsia="Times New Roman" w:hAnsi="Calibri" w:cs="Arial"/>
          <w:color w:val="000000"/>
          <w:sz w:val="20"/>
          <w:szCs w:val="20"/>
          <w:lang w:eastAsia="pl-PL"/>
        </w:rPr>
        <w:t xml:space="preserve"> nastąpi </w:t>
      </w:r>
      <w:r w:rsidRPr="00C26713">
        <w:rPr>
          <w:rFonts w:ascii="Calibri" w:eastAsia="Times New Roman" w:hAnsi="Calibri" w:cs="Arial"/>
          <w:color w:val="000000"/>
          <w:sz w:val="20"/>
          <w:szCs w:val="20"/>
          <w:lang w:eastAsia="pl-PL"/>
        </w:rPr>
        <w:br/>
        <w:t>w drodze przelewu bankowego z konta Zamawiającego na konto Wykonawcy wskazane w fakturze.</w:t>
      </w:r>
      <w:r w:rsidRPr="00C26713">
        <w:rPr>
          <w:rFonts w:ascii="Calibri" w:eastAsia="Times New Roman" w:hAnsi="Calibri" w:cs="Tahoma"/>
          <w:color w:val="000000"/>
          <w:sz w:val="20"/>
          <w:szCs w:val="20"/>
          <w:lang w:eastAsia="pl-PL"/>
        </w:rPr>
        <w:t xml:space="preserve"> Wymaga się, by Wykonawca przy sporządzaniu faktury powoływał się na tytuł (nazwę) przedmiotu umowy, numer i datę zawarcia umowy.</w:t>
      </w:r>
    </w:p>
    <w:p w14:paraId="29525A63"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Za datę zapłaty uznaje się datę obciążenia rachunku bankowego Zamawiającego.</w:t>
      </w:r>
    </w:p>
    <w:p w14:paraId="57624601"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Tahoma"/>
          <w:color w:val="000000"/>
          <w:sz w:val="20"/>
          <w:szCs w:val="20"/>
          <w:lang w:eastAsia="pl-PL"/>
        </w:rPr>
        <w:t>W przypadku realizacji robót przy udziale Podwykonawcy lub dalszego Podwykonawcy</w:t>
      </w:r>
      <w:r w:rsidRPr="00C26713">
        <w:rPr>
          <w:rFonts w:ascii="Calibri" w:eastAsia="Times New Roman" w:hAnsi="Calibri" w:cs="Calibri"/>
          <w:color w:val="000000"/>
          <w:sz w:val="20"/>
          <w:szCs w:val="20"/>
          <w:lang w:eastAsia="pl-PL"/>
        </w:rPr>
        <w:t>, do każdej z faktur Wykonawca zobowiązany jest pisemne oświadczenie podwykonawców o uiszczeniu przez niego wszelkich wymagalnych wierzytelności przysługujących podwykonawcom, a powstałych w związku z realizacją niniejszej umowy, zawierające informację, że</w:t>
      </w:r>
      <w:r w:rsidRPr="00C26713">
        <w:rPr>
          <w:rFonts w:ascii="Calibri" w:eastAsia="Times New Roman" w:hAnsi="Calibri" w:cs="Tahoma"/>
          <w:color w:val="000000"/>
          <w:sz w:val="20"/>
          <w:szCs w:val="20"/>
          <w:lang w:eastAsia="pl-PL"/>
        </w:rPr>
        <w:t xml:space="preserve"> wszelkie roszczenia Podwykonawcy lub dalszego Podwykonawcy z tytułu zawartej umowy podwykonawczej, wymagalne od dnia złożenia niniejszego oświadczenia zostały zaspokojone przez Wykonawcę w pełnej wysokości oraz pomiędzy  Podwykonawcą  lub dalszym Podwykonawcą nie istnieje żaden spór, który skutkuje lub może skutkować powstaniem roszczeń podwykonawcy wobec Wykonawcy lub Zamawiającego  o zapłatę wynagrodzenia  za wykonane roboty budowlane z zastrzeżeniem sytuacji opisanych w § 15.</w:t>
      </w:r>
    </w:p>
    <w:p w14:paraId="70247D7C"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Powyższe nie dotyczy obowiązku określonego w § 15 ust. 5. W przypadku gdy Wykonawca realizuje umowę bez udziału podwykonawców, Wykonawca ma obowiązek dołączyć do faktury oświadczenia o następującej treści: „Oświadczam, że przedmiot umowy objęty fakturą nr … został wykonany siłami własnymi bez udziału podwykonawców”.</w:t>
      </w:r>
    </w:p>
    <w:p w14:paraId="42EEF82E"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 xml:space="preserve">Warunkiem zapłaty przez Zamawiającego faktury końcowej za odebrane roboty budowlane jest spełnienie warunku o których mowa w § 15 ust. 5 i 6 niniejszej umowy. Faktura do której nie zostaną dołączone wymagane niniejszą umową i obowiązującymi przepisami dokumenty nie stanowi podstawy dokonania zapłaty wynagrodzenia Wykonawcy. Termin zapłaty faktury biegnie  od daty jej doręczenia Zamawiającemu wraz z wymaganymi dokumentami.  </w:t>
      </w:r>
    </w:p>
    <w:p w14:paraId="64B3D98C"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14:paraId="62ADABB8" w14:textId="77777777" w:rsidR="00C26713" w:rsidRPr="00C26713" w:rsidRDefault="00C26713" w:rsidP="001D0097">
      <w:pPr>
        <w:numPr>
          <w:ilvl w:val="0"/>
          <w:numId w:val="71"/>
        </w:numPr>
        <w:tabs>
          <w:tab w:val="left" w:pos="426"/>
        </w:tabs>
        <w:autoSpaceDE w:val="0"/>
        <w:autoSpaceDN w:val="0"/>
        <w:adjustRightInd w:val="0"/>
        <w:spacing w:after="0" w:line="240" w:lineRule="auto"/>
        <w:jc w:val="both"/>
        <w:rPr>
          <w:rFonts w:ascii="Calibri" w:eastAsia="Times New Roman" w:hAnsi="Calibri" w:cs="Tahoma"/>
          <w:color w:val="000000"/>
          <w:sz w:val="20"/>
          <w:szCs w:val="20"/>
          <w:lang w:eastAsia="pl-PL"/>
        </w:rPr>
      </w:pPr>
      <w:r w:rsidRPr="00C26713">
        <w:rPr>
          <w:rFonts w:ascii="Calibri" w:eastAsia="Times New Roman" w:hAnsi="Calibri" w:cs="Arial"/>
          <w:color w:val="000000"/>
          <w:sz w:val="20"/>
          <w:szCs w:val="20"/>
          <w:lang w:eastAsia="pl-PL"/>
        </w:rPr>
        <w:t xml:space="preserve">Okoliczności uzasadniające zmianę terminu wykonania umowy określone w </w:t>
      </w:r>
      <w:r w:rsidRPr="00C26713">
        <w:rPr>
          <w:rFonts w:ascii="Calibri" w:eastAsia="Times New Roman" w:hAnsi="Calibri" w:cs="Calibri"/>
          <w:color w:val="000000"/>
          <w:sz w:val="20"/>
          <w:szCs w:val="20"/>
          <w:lang w:eastAsia="pl-PL"/>
        </w:rPr>
        <w:t>§</w:t>
      </w:r>
      <w:r w:rsidRPr="00C26713">
        <w:rPr>
          <w:rFonts w:ascii="Calibri" w:eastAsia="Times New Roman" w:hAnsi="Calibri" w:cs="Arial"/>
          <w:color w:val="000000"/>
          <w:sz w:val="20"/>
          <w:szCs w:val="20"/>
          <w:lang w:eastAsia="pl-PL"/>
        </w:rPr>
        <w:t xml:space="preserve"> 4 nie dają prawa do żądania zmiany wynagrodzenia należnego Wykonawcy.</w:t>
      </w:r>
      <w:r w:rsidRPr="00C26713">
        <w:rPr>
          <w:rFonts w:ascii="Calibri" w:eastAsia="Times New Roman" w:hAnsi="Calibri" w:cs="Arial"/>
          <w:color w:val="000000"/>
          <w:sz w:val="20"/>
          <w:szCs w:val="20"/>
          <w:lang w:eastAsia="pl-PL"/>
        </w:rPr>
        <w:tab/>
      </w:r>
    </w:p>
    <w:p w14:paraId="3BA1A635" w14:textId="77777777" w:rsidR="00C26713" w:rsidRPr="00C90C46" w:rsidRDefault="00C26713" w:rsidP="001D0097">
      <w:pPr>
        <w:numPr>
          <w:ilvl w:val="0"/>
          <w:numId w:val="71"/>
        </w:numPr>
        <w:tabs>
          <w:tab w:val="left" w:pos="0"/>
        </w:tabs>
        <w:autoSpaceDE w:val="0"/>
        <w:autoSpaceDN w:val="0"/>
        <w:adjustRightInd w:val="0"/>
        <w:spacing w:after="200" w:line="240" w:lineRule="auto"/>
        <w:contextualSpacing/>
        <w:jc w:val="both"/>
        <w:rPr>
          <w:rFonts w:ascii="Calibri" w:eastAsia="Times New Roman" w:hAnsi="Calibri" w:cs="Arial"/>
          <w:color w:val="000000"/>
          <w:sz w:val="20"/>
          <w:szCs w:val="20"/>
          <w:lang w:eastAsia="pl-PL"/>
        </w:rPr>
      </w:pPr>
      <w:r w:rsidRPr="00C26713">
        <w:rPr>
          <w:rFonts w:ascii="Calibri" w:eastAsia="Times New Roman" w:hAnsi="Calibri" w:cs="Arial"/>
          <w:color w:val="000000"/>
          <w:sz w:val="20"/>
          <w:szCs w:val="20"/>
          <w:lang w:eastAsia="pl-PL"/>
        </w:rPr>
        <w:t>Wykonawca oświadcza, że zapewni finansowanie inwestycji w części niepokrytej udziałem własnym Zamawiającego na czas poprzedzający wypłatę z Promesy dot. przewidzianego dofinansowania na zasadach wskazanych w Promesie, i przyjmuje do wiadomości że zapłata wynagrodzenia Wykonawcy inwestycji w całości nastąpi po wykonaniu inwestycji w terminie nie dłuższym niż 35 dni od dnia odbioru inwestycji przez Beneficjenta (Zamawiającego).</w:t>
      </w:r>
    </w:p>
    <w:p w14:paraId="43721C77" w14:textId="77777777" w:rsidR="00C90C46" w:rsidRPr="00BC744E" w:rsidRDefault="00C90C46" w:rsidP="00C90C46">
      <w:pPr>
        <w:tabs>
          <w:tab w:val="left" w:pos="0"/>
        </w:tabs>
        <w:autoSpaceDE w:val="0"/>
        <w:autoSpaceDN w:val="0"/>
        <w:adjustRightInd w:val="0"/>
        <w:spacing w:after="200" w:line="240" w:lineRule="auto"/>
        <w:ind w:left="720"/>
        <w:contextualSpacing/>
        <w:jc w:val="both"/>
        <w:rPr>
          <w:rFonts w:ascii="Calibri" w:eastAsia="Times New Roman" w:hAnsi="Calibri" w:cs="Arial"/>
          <w:color w:val="000000"/>
          <w:sz w:val="20"/>
          <w:szCs w:val="20"/>
          <w:lang w:eastAsia="pl-PL"/>
        </w:rPr>
      </w:pPr>
    </w:p>
    <w:p w14:paraId="0BBAD993" w14:textId="77777777" w:rsidR="00C26713" w:rsidRPr="00C26713" w:rsidRDefault="00C26713" w:rsidP="00C26713">
      <w:pPr>
        <w:tabs>
          <w:tab w:val="left" w:pos="0"/>
        </w:tabs>
        <w:autoSpaceDE w:val="0"/>
        <w:autoSpaceDN w:val="0"/>
        <w:adjustRightInd w:val="0"/>
        <w:spacing w:after="200" w:line="240" w:lineRule="auto"/>
        <w:ind w:left="426"/>
        <w:contextualSpacing/>
        <w:rPr>
          <w:rFonts w:ascii="Calibri" w:eastAsia="Times New Roman" w:hAnsi="Calibri" w:cs="Calibri"/>
          <w:b/>
          <w:sz w:val="20"/>
          <w:szCs w:val="20"/>
          <w:lang w:eastAsia="pl-PL"/>
        </w:rPr>
      </w:pP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sz w:val="20"/>
          <w:szCs w:val="20"/>
          <w:lang w:eastAsia="pl-PL"/>
        </w:rPr>
        <w:tab/>
      </w:r>
      <w:r w:rsidRPr="00C26713">
        <w:rPr>
          <w:rFonts w:ascii="Calibri" w:eastAsia="Times New Roman" w:hAnsi="Calibri" w:cs="Calibri"/>
          <w:b/>
          <w:sz w:val="20"/>
          <w:szCs w:val="20"/>
          <w:lang w:eastAsia="pl-PL"/>
        </w:rPr>
        <w:t>§ 8</w:t>
      </w:r>
    </w:p>
    <w:p w14:paraId="1A3995CD" w14:textId="77777777" w:rsidR="00C26713" w:rsidRPr="00C26713" w:rsidRDefault="00C26713" w:rsidP="00C26713">
      <w:pPr>
        <w:tabs>
          <w:tab w:val="left" w:pos="0"/>
        </w:tabs>
        <w:autoSpaceDE w:val="0"/>
        <w:autoSpaceDN w:val="0"/>
        <w:adjustRightInd w:val="0"/>
        <w:spacing w:after="0" w:line="240" w:lineRule="auto"/>
        <w:ind w:left="426"/>
        <w:contextualSpacing/>
        <w:jc w:val="both"/>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ab/>
      </w:r>
      <w:r w:rsidRPr="00C26713">
        <w:rPr>
          <w:rFonts w:ascii="Calibri" w:eastAsia="Times New Roman" w:hAnsi="Calibri" w:cs="Calibri"/>
          <w:b/>
          <w:sz w:val="20"/>
          <w:szCs w:val="20"/>
          <w:lang w:eastAsia="pl-PL"/>
        </w:rPr>
        <w:tab/>
      </w:r>
      <w:r w:rsidRPr="00C26713">
        <w:rPr>
          <w:rFonts w:ascii="Calibri" w:eastAsia="Times New Roman" w:hAnsi="Calibri" w:cs="Calibri"/>
          <w:b/>
          <w:sz w:val="20"/>
          <w:szCs w:val="20"/>
          <w:lang w:eastAsia="pl-PL"/>
        </w:rPr>
        <w:tab/>
      </w:r>
      <w:r w:rsidRPr="00C26713">
        <w:rPr>
          <w:rFonts w:ascii="Calibri" w:eastAsia="Times New Roman" w:hAnsi="Calibri" w:cs="Calibri"/>
          <w:b/>
          <w:sz w:val="20"/>
          <w:szCs w:val="20"/>
          <w:lang w:eastAsia="pl-PL"/>
        </w:rPr>
        <w:tab/>
        <w:t xml:space="preserve">   </w:t>
      </w:r>
      <w:r w:rsidRPr="00C26713">
        <w:rPr>
          <w:rFonts w:ascii="Calibri" w:eastAsia="Times New Roman" w:hAnsi="Calibri" w:cs="Calibri"/>
          <w:b/>
          <w:bCs/>
          <w:sz w:val="20"/>
          <w:szCs w:val="20"/>
          <w:lang w:eastAsia="pl-PL"/>
        </w:rPr>
        <w:t>Roboty konieczne, zamienne i zaniechane</w:t>
      </w:r>
    </w:p>
    <w:p w14:paraId="2E349232"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ma prawo,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jest to niezb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dne dla wykonania przedmiotu niniejszej umowy, poleci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Wykonawcy na pi</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mie:</w:t>
      </w:r>
    </w:p>
    <w:p w14:paraId="31D94EE6"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wykonanie robót wynikaj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cych z zasad wiedzy technicznej, lub potrzeb zamawiającego, </w:t>
      </w:r>
    </w:p>
    <w:p w14:paraId="78B49303"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a niewyszczególnionych w dokumentacji projektowej,</w:t>
      </w:r>
    </w:p>
    <w:p w14:paraId="4278C28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 xml:space="preserve">2) </w:t>
      </w:r>
      <w:r w:rsidRPr="00C26713">
        <w:rPr>
          <w:rFonts w:ascii="Calibri" w:eastAsia="Times New Roman" w:hAnsi="Calibri" w:cs="Calibri"/>
          <w:sz w:val="20"/>
          <w:szCs w:val="20"/>
          <w:lang w:eastAsia="pl-PL"/>
        </w:rPr>
        <w:tab/>
        <w:t>wykonanie rozwi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zamiennych w stosunku do projektowanych w dokumentacji projektowej,</w:t>
      </w:r>
    </w:p>
    <w:p w14:paraId="2DCC0A1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dokonanie zmiany kolejno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wykonania robót, </w:t>
      </w:r>
    </w:p>
    <w:p w14:paraId="07AAF12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a Wykonawca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wykona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de z powy</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szych polece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xml:space="preserve">. </w:t>
      </w:r>
    </w:p>
    <w:p w14:paraId="43F29A92"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Rozliczenie robót koniecznych i zamiennych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pi w ramach wynagrodzenia brutto, o którym mowa </w:t>
      </w:r>
      <w:r w:rsidRPr="00C26713">
        <w:rPr>
          <w:rFonts w:ascii="Calibri" w:eastAsia="Times New Roman" w:hAnsi="Calibri" w:cs="Calibri"/>
          <w:sz w:val="20"/>
          <w:szCs w:val="20"/>
          <w:lang w:eastAsia="pl-PL"/>
        </w:rPr>
        <w:br/>
        <w:t xml:space="preserve">w § 6 ust. 1. </w:t>
      </w:r>
    </w:p>
    <w:p w14:paraId="4D20A35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Wydane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polecenia, o których mowa w ust. 1, nie uniewa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niaj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w jakiejkolwiek mierze umowy, ale skutki tych polece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stanowi</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podstaw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zmiany – na wniosek Wykonawcy – terminu zako</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xml:space="preserve">czenia robót, o którym mowa w § 4 ust. 3 niniejszej umowy oraz zmiany wynagrodzenia zgodnie </w:t>
      </w:r>
      <w:r w:rsidRPr="00C26713">
        <w:rPr>
          <w:rFonts w:ascii="Calibri" w:eastAsia="Times New Roman" w:hAnsi="Calibri" w:cs="Calibri"/>
          <w:sz w:val="20"/>
          <w:szCs w:val="20"/>
          <w:lang w:eastAsia="pl-PL"/>
        </w:rPr>
        <w:br/>
        <w:t xml:space="preserve">z postanowieniami § 9 niniejszej umowy. </w:t>
      </w:r>
    </w:p>
    <w:p w14:paraId="7827F5D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4.</w:t>
      </w:r>
      <w:r w:rsidRPr="00C26713">
        <w:rPr>
          <w:rFonts w:ascii="Calibri" w:eastAsia="Times New Roman" w:hAnsi="Calibri" w:cs="Calibri"/>
          <w:sz w:val="20"/>
          <w:szCs w:val="20"/>
          <w:lang w:eastAsia="pl-PL"/>
        </w:rPr>
        <w:tab/>
        <w:t>Zamawiającemu przysługuje prawo rezygnacji z wykonania części zakresu robót objętych zamówieniem.</w:t>
      </w:r>
      <w:r w:rsidRPr="00C26713">
        <w:rPr>
          <w:rFonts w:ascii="Calibri" w:eastAsia="Times New Roman" w:hAnsi="Calibri" w:cs="Calibri"/>
          <w:color w:val="000000"/>
          <w:sz w:val="20"/>
          <w:szCs w:val="20"/>
          <w:lang w:eastAsia="pl-PL"/>
        </w:rPr>
        <w:t xml:space="preserve"> przy czym wartość tej części zamówienia nie może stanowić więcej </w:t>
      </w:r>
      <w:r w:rsidRPr="00C26713">
        <w:rPr>
          <w:rFonts w:ascii="Calibri" w:eastAsia="Times New Roman" w:hAnsi="Calibri" w:cs="Calibri"/>
          <w:b/>
          <w:color w:val="000000"/>
          <w:sz w:val="20"/>
          <w:szCs w:val="20"/>
          <w:lang w:eastAsia="pl-PL"/>
        </w:rPr>
        <w:t xml:space="preserve">niż 10 % </w:t>
      </w:r>
      <w:r w:rsidRPr="00C26713">
        <w:rPr>
          <w:rFonts w:ascii="Calibri" w:eastAsia="Times New Roman" w:hAnsi="Calibri" w:cs="Calibri"/>
          <w:color w:val="000000"/>
          <w:sz w:val="20"/>
          <w:szCs w:val="20"/>
          <w:lang w:eastAsia="pl-PL"/>
        </w:rPr>
        <w:t>wartości zamówienia brutto, o której mowa w § 6 ust. 1 umowy.</w:t>
      </w:r>
      <w:r w:rsidRPr="00C26713">
        <w:rPr>
          <w:rFonts w:ascii="Calibri" w:eastAsia="Times New Roman" w:hAnsi="Calibri" w:cs="Tahoma"/>
          <w:iCs/>
          <w:color w:val="000000"/>
          <w:sz w:val="20"/>
          <w:szCs w:val="20"/>
          <w:lang w:eastAsia="pl-PL"/>
        </w:rPr>
        <w:t xml:space="preserve"> Realizacja powyższego uprawnienia nie stanowi podstawy do naliczania kar umownych określonych w § 22 umowy</w:t>
      </w:r>
      <w:r w:rsidRPr="00C26713">
        <w:rPr>
          <w:rFonts w:ascii="Times New Roman" w:eastAsia="Times New Roman" w:hAnsi="Times New Roman" w:cs="Times New Roman"/>
          <w:b/>
          <w:bCs/>
          <w:color w:val="000000"/>
          <w:sz w:val="24"/>
          <w:szCs w:val="24"/>
          <w:lang w:eastAsia="pl-PL"/>
        </w:rPr>
        <w:t>.</w:t>
      </w:r>
    </w:p>
    <w:p w14:paraId="300EDE6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45779A65"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xml:space="preserve">§ 9 </w:t>
      </w:r>
    </w:p>
    <w:p w14:paraId="186AE145"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Rozliczenie robót koniecznych, zamiennych i zaniechanych.</w:t>
      </w:r>
    </w:p>
    <w:p w14:paraId="5750DFF8" w14:textId="77777777" w:rsidR="00C26713" w:rsidRPr="00C26713" w:rsidRDefault="00C26713" w:rsidP="006D1E24">
      <w:pPr>
        <w:numPr>
          <w:ilvl w:val="0"/>
          <w:numId w:val="25"/>
        </w:numPr>
        <w:suppressAutoHyphens/>
        <w:autoSpaceDE w:val="0"/>
        <w:autoSpaceDN w:val="0"/>
        <w:spacing w:after="0" w:line="240" w:lineRule="auto"/>
        <w:ind w:left="426" w:hanging="426"/>
        <w:jc w:val="both"/>
        <w:textAlignment w:val="baseline"/>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Rozliczenie robót nastąpi w oparciu o ceny jednostkowe kalkulacji Wykonawcy. Je</w:t>
      </w:r>
      <w:r w:rsidRPr="00C26713">
        <w:rPr>
          <w:rFonts w:ascii="Calibri" w:eastAsia="TTE188D4F0t00, 'MS Mincho'" w:hAnsi="Calibri" w:cs="Calibri"/>
          <w:sz w:val="20"/>
          <w:szCs w:val="20"/>
          <w:lang w:eastAsia="pl-PL"/>
        </w:rPr>
        <w:t>ż</w:t>
      </w:r>
      <w:r w:rsidRPr="00C26713">
        <w:rPr>
          <w:rFonts w:ascii="Calibri" w:eastAsia="Times New Roman" w:hAnsi="Calibri" w:cs="Calibri"/>
          <w:sz w:val="20"/>
          <w:szCs w:val="20"/>
          <w:lang w:eastAsia="pl-PL"/>
        </w:rPr>
        <w:t>eli na roboty wynikaj</w:t>
      </w:r>
      <w:r w:rsidRPr="00C26713">
        <w:rPr>
          <w:rFonts w:ascii="Calibri" w:eastAsia="TTE188D4F0t00, 'MS Mincho'" w:hAnsi="Calibri" w:cs="Calibri"/>
          <w:sz w:val="20"/>
          <w:szCs w:val="20"/>
          <w:lang w:eastAsia="pl-PL"/>
        </w:rPr>
        <w:t>ą</w:t>
      </w:r>
      <w:r w:rsidRPr="00C26713">
        <w:rPr>
          <w:rFonts w:ascii="Calibri" w:eastAsia="Times New Roman" w:hAnsi="Calibri" w:cs="Calibri"/>
          <w:sz w:val="20"/>
          <w:szCs w:val="20"/>
          <w:lang w:eastAsia="pl-PL"/>
        </w:rPr>
        <w:t>ce z polece</w:t>
      </w:r>
      <w:r w:rsidRPr="00C26713">
        <w:rPr>
          <w:rFonts w:ascii="Calibri" w:eastAsia="TTE188D4F0t00, 'MS Mincho'" w:hAnsi="Calibri" w:cs="Calibri"/>
          <w:sz w:val="20"/>
          <w:szCs w:val="20"/>
          <w:lang w:eastAsia="pl-PL"/>
        </w:rPr>
        <w:t xml:space="preserve">ń </w:t>
      </w:r>
      <w:r w:rsidRPr="00C26713">
        <w:rPr>
          <w:rFonts w:ascii="Calibri" w:eastAsia="Times New Roman" w:hAnsi="Calibri" w:cs="Calibri"/>
          <w:sz w:val="20"/>
          <w:szCs w:val="20"/>
          <w:lang w:eastAsia="pl-PL"/>
        </w:rPr>
        <w:t xml:space="preserve">wprowadzonych postanowieniami § 8 ust 1 niniejszej umowy, w kalkulacji szczegółowej ceny oferty przedłożonej przez Wykonawcę, o którym mowa w § 10 ust. 2 pkt. 2.1 </w:t>
      </w:r>
      <w:proofErr w:type="spellStart"/>
      <w:r w:rsidRPr="00C26713">
        <w:rPr>
          <w:rFonts w:ascii="Calibri" w:eastAsia="Times New Roman" w:hAnsi="Calibri" w:cs="Calibri"/>
          <w:sz w:val="20"/>
          <w:szCs w:val="20"/>
          <w:lang w:eastAsia="pl-PL"/>
        </w:rPr>
        <w:t>ppkt</w:t>
      </w:r>
      <w:proofErr w:type="spellEnd"/>
      <w:r w:rsidRPr="00C26713">
        <w:rPr>
          <w:rFonts w:ascii="Calibri" w:eastAsia="Times New Roman" w:hAnsi="Calibri" w:cs="Calibri"/>
          <w:sz w:val="20"/>
          <w:szCs w:val="20"/>
          <w:lang w:eastAsia="pl-PL"/>
        </w:rPr>
        <w:t>. 6, brak jest kalkulacji ceny jednostkowej robót Wykonawca zobowiązany jest przedło</w:t>
      </w:r>
      <w:r w:rsidRPr="00C26713">
        <w:rPr>
          <w:rFonts w:ascii="Calibri" w:eastAsia="TTE188D4F0t00, 'MS Mincho'" w:hAnsi="Calibri" w:cs="Calibri"/>
          <w:sz w:val="20"/>
          <w:szCs w:val="20"/>
          <w:lang w:eastAsia="pl-PL"/>
        </w:rPr>
        <w:t>ż</w:t>
      </w:r>
      <w:r w:rsidRPr="00C26713">
        <w:rPr>
          <w:rFonts w:ascii="Calibri" w:eastAsia="Times New Roman" w:hAnsi="Calibri" w:cs="Calibri"/>
          <w:sz w:val="20"/>
          <w:szCs w:val="20"/>
          <w:lang w:eastAsia="pl-PL"/>
        </w:rPr>
        <w:t>y</w:t>
      </w:r>
      <w:r w:rsidRPr="00C26713">
        <w:rPr>
          <w:rFonts w:ascii="Calibri" w:eastAsia="TTE188D4F0t00, 'MS Mincho'" w:hAnsi="Calibri" w:cs="Calibri"/>
          <w:sz w:val="20"/>
          <w:szCs w:val="20"/>
          <w:lang w:eastAsia="pl-PL"/>
        </w:rPr>
        <w:t xml:space="preserve">ć </w:t>
      </w:r>
      <w:r w:rsidRPr="00C26713">
        <w:rPr>
          <w:rFonts w:ascii="Calibri" w:eastAsia="Times New Roman" w:hAnsi="Calibri" w:cs="Calibri"/>
          <w:sz w:val="20"/>
          <w:szCs w:val="20"/>
          <w:lang w:eastAsia="pl-PL"/>
        </w:rPr>
        <w:t>do akceptacji Zamawiaj</w:t>
      </w:r>
      <w:r w:rsidRPr="00C26713">
        <w:rPr>
          <w:rFonts w:ascii="Calibri" w:eastAsia="TTE188D4F0t00, 'MS Mincho'" w:hAnsi="Calibri" w:cs="Calibri"/>
          <w:sz w:val="20"/>
          <w:szCs w:val="20"/>
          <w:lang w:eastAsia="pl-PL"/>
        </w:rPr>
        <w:t>ą</w:t>
      </w:r>
      <w:r w:rsidRPr="00C26713">
        <w:rPr>
          <w:rFonts w:ascii="Calibri" w:eastAsia="Times New Roman" w:hAnsi="Calibri" w:cs="Calibri"/>
          <w:sz w:val="20"/>
          <w:szCs w:val="20"/>
          <w:lang w:eastAsia="pl-PL"/>
        </w:rPr>
        <w:t>cemu kalkulacj</w:t>
      </w:r>
      <w:r w:rsidRPr="00C26713">
        <w:rPr>
          <w:rFonts w:ascii="Calibri" w:eastAsia="TTE188D4F0t00, 'MS Mincho'" w:hAnsi="Calibri" w:cs="Calibri"/>
          <w:sz w:val="20"/>
          <w:szCs w:val="20"/>
          <w:lang w:eastAsia="pl-PL"/>
        </w:rPr>
        <w:t xml:space="preserve">ę </w:t>
      </w:r>
      <w:r w:rsidRPr="00C26713">
        <w:rPr>
          <w:rFonts w:ascii="Calibri" w:eastAsia="Times New Roman" w:hAnsi="Calibri" w:cs="Calibri"/>
          <w:sz w:val="20"/>
          <w:szCs w:val="20"/>
          <w:lang w:eastAsia="pl-PL"/>
        </w:rPr>
        <w:t>szczegółow</w:t>
      </w:r>
      <w:r w:rsidRPr="00C26713">
        <w:rPr>
          <w:rFonts w:ascii="Calibri" w:eastAsia="TTE188D4F0t00, 'MS Mincho'" w:hAnsi="Calibri" w:cs="Calibri"/>
          <w:sz w:val="20"/>
          <w:szCs w:val="20"/>
          <w:lang w:eastAsia="pl-PL"/>
        </w:rPr>
        <w:t xml:space="preserve">ą </w:t>
      </w:r>
      <w:r w:rsidRPr="00C26713">
        <w:rPr>
          <w:rFonts w:ascii="Calibri" w:eastAsia="Times New Roman" w:hAnsi="Calibri" w:cs="Calibri"/>
          <w:sz w:val="20"/>
          <w:szCs w:val="20"/>
          <w:lang w:eastAsia="pl-PL"/>
        </w:rPr>
        <w:t>ceny jednostkowej tych robót sporządzoną w oparciu o ceny zawarte w aktualnych zeszytach „SEKOCENBUD” (lub innych równoważnych, np. kalkulacji własnej).</w:t>
      </w:r>
    </w:p>
    <w:p w14:paraId="54AD0702" w14:textId="77777777" w:rsidR="00C26713" w:rsidRPr="00C26713" w:rsidRDefault="00C26713" w:rsidP="006D1E24">
      <w:pPr>
        <w:numPr>
          <w:ilvl w:val="0"/>
          <w:numId w:val="25"/>
        </w:numPr>
        <w:suppressAutoHyphens/>
        <w:autoSpaceDE w:val="0"/>
        <w:autoSpaceDN w:val="0"/>
        <w:spacing w:after="0" w:line="240" w:lineRule="auto"/>
        <w:ind w:left="426" w:hanging="426"/>
        <w:jc w:val="both"/>
        <w:textAlignment w:val="baseline"/>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Rozliczenie za nie wykonaną część zamówienia zostanie wyliczone na podstawie protokołu robót zaniechanych, zatwierdzonego przez obie strony umowy, w oparciu o nakłady i koszty ujęte w szczegółowej kalkulacji ceny oferty.</w:t>
      </w:r>
      <w:r w:rsidRPr="00C26713">
        <w:rPr>
          <w:rFonts w:ascii="Calibri" w:eastAsia="Times New Roman" w:hAnsi="Calibri" w:cs="Calibri"/>
          <w:b/>
          <w:sz w:val="20"/>
          <w:szCs w:val="20"/>
          <w:lang w:eastAsia="pl-PL"/>
        </w:rPr>
        <w:t xml:space="preserve"> </w:t>
      </w:r>
    </w:p>
    <w:p w14:paraId="0CF2B05F" w14:textId="77777777" w:rsid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5564DB6A" w14:textId="77777777" w:rsidR="00C90C46" w:rsidRDefault="00C90C46" w:rsidP="00C26713">
      <w:pPr>
        <w:autoSpaceDE w:val="0"/>
        <w:autoSpaceDN w:val="0"/>
        <w:adjustRightInd w:val="0"/>
        <w:spacing w:after="0" w:line="240" w:lineRule="auto"/>
        <w:rPr>
          <w:rFonts w:ascii="Calibri" w:eastAsia="Times New Roman" w:hAnsi="Calibri" w:cs="Calibri"/>
          <w:b/>
          <w:sz w:val="20"/>
          <w:szCs w:val="20"/>
          <w:lang w:eastAsia="pl-PL"/>
        </w:rPr>
      </w:pPr>
    </w:p>
    <w:p w14:paraId="19426679" w14:textId="77777777" w:rsidR="00C90C46" w:rsidRPr="00C26713" w:rsidRDefault="00C90C46" w:rsidP="00C26713">
      <w:pPr>
        <w:autoSpaceDE w:val="0"/>
        <w:autoSpaceDN w:val="0"/>
        <w:adjustRightInd w:val="0"/>
        <w:spacing w:after="0" w:line="240" w:lineRule="auto"/>
        <w:rPr>
          <w:rFonts w:ascii="Calibri" w:eastAsia="Times New Roman" w:hAnsi="Calibri" w:cs="Calibri"/>
          <w:b/>
          <w:sz w:val="20"/>
          <w:szCs w:val="20"/>
          <w:lang w:eastAsia="pl-PL"/>
        </w:rPr>
      </w:pPr>
    </w:p>
    <w:p w14:paraId="2361F831"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10</w:t>
      </w:r>
    </w:p>
    <w:p w14:paraId="007B272D"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Obowi</w:t>
      </w:r>
      <w:r w:rsidRPr="00C26713">
        <w:rPr>
          <w:rFonts w:ascii="Calibri" w:eastAsia="TTE1883A60t00" w:hAnsi="Calibri" w:cs="Calibri"/>
          <w:b/>
          <w:sz w:val="20"/>
          <w:szCs w:val="20"/>
          <w:lang w:eastAsia="pl-PL"/>
        </w:rPr>
        <w:t>ą</w:t>
      </w:r>
      <w:r w:rsidRPr="00C26713">
        <w:rPr>
          <w:rFonts w:ascii="Calibri" w:eastAsia="Times New Roman" w:hAnsi="Calibri" w:cs="Calibri"/>
          <w:b/>
          <w:bCs/>
          <w:sz w:val="20"/>
          <w:szCs w:val="20"/>
          <w:lang w:eastAsia="pl-PL"/>
        </w:rPr>
        <w:t>zki Zamawiaj</w:t>
      </w:r>
      <w:r w:rsidRPr="00C26713">
        <w:rPr>
          <w:rFonts w:ascii="Calibri" w:eastAsia="TTE1883A60t00" w:hAnsi="Calibri" w:cs="Calibri"/>
          <w:sz w:val="20"/>
          <w:szCs w:val="20"/>
          <w:lang w:eastAsia="pl-PL"/>
        </w:rPr>
        <w:t>ą</w:t>
      </w:r>
      <w:r w:rsidRPr="00C26713">
        <w:rPr>
          <w:rFonts w:ascii="Calibri" w:eastAsia="Times New Roman" w:hAnsi="Calibri" w:cs="Calibri"/>
          <w:b/>
          <w:bCs/>
          <w:sz w:val="20"/>
          <w:szCs w:val="20"/>
          <w:lang w:eastAsia="pl-PL"/>
        </w:rPr>
        <w:t>cego i Wykonawcy</w:t>
      </w:r>
    </w:p>
    <w:p w14:paraId="0F9AA5BE"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1.</w:t>
      </w:r>
      <w:r w:rsidRPr="00C26713">
        <w:rPr>
          <w:rFonts w:ascii="Calibri" w:eastAsia="Times New Roman" w:hAnsi="Calibri" w:cs="Calibri"/>
          <w:sz w:val="20"/>
          <w:szCs w:val="20"/>
          <w:lang w:eastAsia="pl-PL"/>
        </w:rPr>
        <w:tab/>
      </w:r>
      <w:r w:rsidRPr="00C26713">
        <w:rPr>
          <w:rFonts w:ascii="Calibri" w:eastAsia="Times New Roman" w:hAnsi="Calibri" w:cs="Calibri"/>
          <w:b/>
          <w:sz w:val="20"/>
          <w:szCs w:val="20"/>
          <w:lang w:eastAsia="pl-PL"/>
        </w:rPr>
        <w:t>Do obowi</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zków Zamawiaj</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cego nale</w:t>
      </w:r>
      <w:r w:rsidRPr="00C26713">
        <w:rPr>
          <w:rFonts w:ascii="Calibri" w:eastAsia="TTE188D4F0t00" w:hAnsi="Calibri" w:cs="Calibri"/>
          <w:b/>
          <w:sz w:val="20"/>
          <w:szCs w:val="20"/>
          <w:lang w:eastAsia="pl-PL"/>
        </w:rPr>
        <w:t>ż</w:t>
      </w:r>
      <w:r w:rsidRPr="00C26713">
        <w:rPr>
          <w:rFonts w:ascii="Calibri" w:eastAsia="Times New Roman" w:hAnsi="Calibri" w:cs="Calibri"/>
          <w:b/>
          <w:sz w:val="20"/>
          <w:szCs w:val="20"/>
          <w:lang w:eastAsia="pl-PL"/>
        </w:rPr>
        <w:t>y</w:t>
      </w:r>
      <w:r w:rsidRPr="00C26713">
        <w:rPr>
          <w:rFonts w:ascii="Calibri" w:eastAsia="Times New Roman" w:hAnsi="Calibri" w:cs="Calibri"/>
          <w:sz w:val="20"/>
          <w:szCs w:val="20"/>
          <w:lang w:eastAsia="pl-PL"/>
        </w:rPr>
        <w:t>:</w:t>
      </w:r>
    </w:p>
    <w:p w14:paraId="3AD52CF0" w14:textId="4D74740C"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przekazanie terenu,</w:t>
      </w:r>
    </w:p>
    <w:p w14:paraId="1F29BA09"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zapewnienie nadzoru inwestorskiego,</w:t>
      </w:r>
    </w:p>
    <w:p w14:paraId="1ED2A7F7"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3)</w:t>
      </w:r>
      <w:r w:rsidRPr="00C26713">
        <w:rPr>
          <w:rFonts w:ascii="Calibri" w:eastAsia="Times New Roman" w:hAnsi="Calibri" w:cs="Calibri"/>
          <w:sz w:val="20"/>
          <w:szCs w:val="20"/>
          <w:lang w:eastAsia="pl-PL"/>
        </w:rPr>
        <w:tab/>
        <w:t>przystępowanie do odbiorów robót budowlanych (zanikających, częściowych, końcowego, gwarancyjnych oraz ostatecznego), po pisemnym zgłoszeniu do odbioru tych robót wpisem do dziennika budowy lub pisemnym powiadomieniem Zamawiającego i przedłożeniu wymaganych dokumentów przez Wykonawcę,</w:t>
      </w:r>
    </w:p>
    <w:p w14:paraId="12826728"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4)   terminowa zapłata wynagrodzenia należnego Wykonawcy za wykonanie przedmiotu Umowy, po spełnieniu przez Wykonawcę określonych w umowie warunków umożliwiających dokonanie zapłaty przez Zamawiającego.</w:t>
      </w:r>
    </w:p>
    <w:p w14:paraId="2FBC1464"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r>
      <w:r w:rsidRPr="00C26713">
        <w:rPr>
          <w:rFonts w:ascii="Calibri" w:eastAsia="Times New Roman" w:hAnsi="Calibri" w:cs="Calibri"/>
          <w:b/>
          <w:sz w:val="20"/>
          <w:szCs w:val="20"/>
          <w:lang w:eastAsia="pl-PL"/>
        </w:rPr>
        <w:t>Do obowi</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zków Wykonawcy nale</w:t>
      </w:r>
      <w:r w:rsidRPr="00C26713">
        <w:rPr>
          <w:rFonts w:ascii="Calibri" w:eastAsia="TTE188D4F0t00" w:hAnsi="Calibri" w:cs="Calibri"/>
          <w:b/>
          <w:sz w:val="20"/>
          <w:szCs w:val="20"/>
          <w:lang w:eastAsia="pl-PL"/>
        </w:rPr>
        <w:t>ż</w:t>
      </w:r>
      <w:r w:rsidRPr="00C26713">
        <w:rPr>
          <w:rFonts w:ascii="Calibri" w:eastAsia="Times New Roman" w:hAnsi="Calibri" w:cs="Calibri"/>
          <w:b/>
          <w:sz w:val="20"/>
          <w:szCs w:val="20"/>
          <w:lang w:eastAsia="pl-PL"/>
        </w:rPr>
        <w:t>y w szczególno</w:t>
      </w:r>
      <w:r w:rsidRPr="00C26713">
        <w:rPr>
          <w:rFonts w:ascii="Calibri" w:eastAsia="TTE188D4F0t00" w:hAnsi="Calibri" w:cs="Calibri"/>
          <w:b/>
          <w:sz w:val="20"/>
          <w:szCs w:val="20"/>
          <w:lang w:eastAsia="pl-PL"/>
        </w:rPr>
        <w:t>ś</w:t>
      </w:r>
      <w:r w:rsidRPr="00C26713">
        <w:rPr>
          <w:rFonts w:ascii="Calibri" w:eastAsia="Times New Roman" w:hAnsi="Calibri" w:cs="Calibri"/>
          <w:b/>
          <w:sz w:val="20"/>
          <w:szCs w:val="20"/>
          <w:lang w:eastAsia="pl-PL"/>
        </w:rPr>
        <w:t>ci:</w:t>
      </w:r>
    </w:p>
    <w:p w14:paraId="5D671645" w14:textId="77777777" w:rsidR="00C26713" w:rsidRPr="00C26713" w:rsidRDefault="00C26713" w:rsidP="00C26713">
      <w:pPr>
        <w:numPr>
          <w:ilvl w:val="0"/>
          <w:numId w:val="13"/>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Wykonawca w ciągu </w:t>
      </w:r>
      <w:r w:rsidRPr="00C26713">
        <w:rPr>
          <w:rFonts w:ascii="Calibri" w:eastAsia="Times New Roman" w:hAnsi="Calibri" w:cs="Calibri"/>
          <w:b/>
          <w:sz w:val="20"/>
          <w:szCs w:val="20"/>
          <w:lang w:eastAsia="pl-PL"/>
        </w:rPr>
        <w:t>14 dni</w:t>
      </w:r>
      <w:r w:rsidRPr="00C26713">
        <w:rPr>
          <w:rFonts w:ascii="Calibri" w:eastAsia="Times New Roman" w:hAnsi="Calibri" w:cs="Calibri"/>
          <w:sz w:val="20"/>
          <w:szCs w:val="20"/>
          <w:lang w:eastAsia="pl-PL"/>
        </w:rPr>
        <w:t xml:space="preserve"> kalendarzowych po podpisaniu umowy zobowiązuje się dostarczyć Zamawiającemu n/</w:t>
      </w:r>
      <w:proofErr w:type="spellStart"/>
      <w:r w:rsidRPr="00C26713">
        <w:rPr>
          <w:rFonts w:ascii="Calibri" w:eastAsia="Times New Roman" w:hAnsi="Calibri" w:cs="Calibri"/>
          <w:sz w:val="20"/>
          <w:szCs w:val="20"/>
          <w:lang w:eastAsia="pl-PL"/>
        </w:rPr>
        <w:t>wym</w:t>
      </w:r>
      <w:proofErr w:type="spellEnd"/>
      <w:r w:rsidRPr="00C26713">
        <w:rPr>
          <w:rFonts w:ascii="Calibri" w:eastAsia="Times New Roman" w:hAnsi="Calibri" w:cs="Calibri"/>
          <w:sz w:val="20"/>
          <w:szCs w:val="20"/>
          <w:lang w:eastAsia="pl-PL"/>
        </w:rPr>
        <w:t xml:space="preserve"> dokumenty:</w:t>
      </w:r>
    </w:p>
    <w:p w14:paraId="56CE3C04" w14:textId="77777777" w:rsidR="00C26713" w:rsidRPr="00C26713" w:rsidRDefault="00C26713" w:rsidP="00C26713">
      <w:pPr>
        <w:numPr>
          <w:ilvl w:val="0"/>
          <w:numId w:val="1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uprawnienia budowlane kierownika budowy, kierowników robót wraz z aktualnym zaświadczeniem o przynależności do właściwej izby samorządu zawodowego,</w:t>
      </w:r>
    </w:p>
    <w:p w14:paraId="40E15552" w14:textId="77777777" w:rsidR="00C26713" w:rsidRPr="00C26713" w:rsidRDefault="00C26713" w:rsidP="00C26713">
      <w:pPr>
        <w:numPr>
          <w:ilvl w:val="0"/>
          <w:numId w:val="14"/>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wykaz podwykonawców wraz z dokumentami, o których mowa w § 15 niniejszej umowy -</w:t>
      </w:r>
      <w:r w:rsidRPr="00C26713">
        <w:rPr>
          <w:rFonts w:ascii="Calibri" w:eastAsia="Times New Roman" w:hAnsi="Calibri" w:cs="Calibri"/>
          <w:i/>
          <w:sz w:val="20"/>
          <w:szCs w:val="20"/>
          <w:lang w:eastAsia="pl-PL"/>
        </w:rPr>
        <w:t xml:space="preserve"> jeżeli dotyczy,  </w:t>
      </w:r>
    </w:p>
    <w:p w14:paraId="673C399D" w14:textId="77777777" w:rsidR="00C26713" w:rsidRPr="00C26713" w:rsidRDefault="00C26713" w:rsidP="00C26713">
      <w:pPr>
        <w:numPr>
          <w:ilvl w:val="0"/>
          <w:numId w:val="14"/>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dowód ubezpieczenia przedmiotowego zadania od wszelkich </w:t>
      </w:r>
      <w:proofErr w:type="spellStart"/>
      <w:r w:rsidRPr="00C26713">
        <w:rPr>
          <w:rFonts w:ascii="Calibri" w:eastAsia="Times New Roman" w:hAnsi="Calibri" w:cs="Calibri"/>
          <w:sz w:val="20"/>
          <w:szCs w:val="20"/>
          <w:lang w:eastAsia="pl-PL"/>
        </w:rPr>
        <w:t>ryzyk</w:t>
      </w:r>
      <w:proofErr w:type="spellEnd"/>
      <w:r w:rsidRPr="00C26713">
        <w:rPr>
          <w:rFonts w:ascii="Calibri" w:eastAsia="Times New Roman" w:hAnsi="Calibri" w:cs="Calibri"/>
          <w:sz w:val="20"/>
          <w:szCs w:val="20"/>
          <w:lang w:eastAsia="pl-PL"/>
        </w:rPr>
        <w:t xml:space="preserve"> związanych z wykonaniem niniejszego przedmiotu zamówienia,</w:t>
      </w:r>
    </w:p>
    <w:p w14:paraId="0C7B2BAF" w14:textId="77777777" w:rsidR="00C26713" w:rsidRPr="00C26713" w:rsidRDefault="00C26713" w:rsidP="00C26713">
      <w:pPr>
        <w:numPr>
          <w:ilvl w:val="0"/>
          <w:numId w:val="14"/>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harmonogram rzeczowo – finansowy, </w:t>
      </w:r>
    </w:p>
    <w:p w14:paraId="6C477E69" w14:textId="77777777" w:rsidR="00C26713" w:rsidRPr="00C26713" w:rsidRDefault="00C26713" w:rsidP="00C26713">
      <w:p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oraz na żądanie Zamawiającego w terminie przez niego wyznaczonym:</w:t>
      </w:r>
    </w:p>
    <w:p w14:paraId="0DC977EF"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pisemne raporty z postępu prac na placu budowy wg standardu Zamawiającego,</w:t>
      </w:r>
    </w:p>
    <w:p w14:paraId="050AD3FC" w14:textId="77777777" w:rsidR="00C26713" w:rsidRPr="00C26713" w:rsidRDefault="00C26713" w:rsidP="006D1E24">
      <w:pPr>
        <w:numPr>
          <w:ilvl w:val="0"/>
          <w:numId w:val="31"/>
        </w:numPr>
        <w:spacing w:after="0" w:line="240" w:lineRule="auto"/>
        <w:jc w:val="both"/>
        <w:rPr>
          <w:rFonts w:ascii="Calibri" w:eastAsia="Times New Roman" w:hAnsi="Calibri" w:cs="Calibri"/>
          <w:color w:val="FF0000"/>
          <w:sz w:val="20"/>
          <w:szCs w:val="20"/>
          <w:lang w:eastAsia="pl-PL"/>
        </w:rPr>
      </w:pPr>
      <w:r w:rsidRPr="00C26713">
        <w:rPr>
          <w:rFonts w:ascii="Calibri" w:eastAsia="Times New Roman" w:hAnsi="Calibri" w:cs="Calibri"/>
          <w:sz w:val="20"/>
          <w:szCs w:val="20"/>
          <w:lang w:eastAsia="pl-PL"/>
        </w:rPr>
        <w:t xml:space="preserve">szczegółową kalkulację ceny oferty na podstawie której Wykonawca dokonał wyliczenia wynagrodzenia ryczałtowego. </w:t>
      </w:r>
    </w:p>
    <w:p w14:paraId="0B731AF4"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stwierdzenia wykonywania na terenie budowy prac przez osoby lub podmioty niezgłoszone, złożenia dokumentów potwierdzających ich zatrudnienie, </w:t>
      </w:r>
    </w:p>
    <w:p w14:paraId="59DDC327"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inne dokumenty dotyczące zatrudnionych podwykonawców,</w:t>
      </w:r>
    </w:p>
    <w:p w14:paraId="2B949812"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dokumentację fotograficzną budowy ( w przypadku takiej konieczności)</w:t>
      </w:r>
    </w:p>
    <w:p w14:paraId="7E9AA967"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wykaz, sprawozdania, kalkulacje itp. dokumenty wynikające  z potrzeb instytucji dofinansowującej zadanie inwestycyjne (w przypadku takiej konieczności).</w:t>
      </w:r>
    </w:p>
    <w:p w14:paraId="0E61BD79" w14:textId="77777777" w:rsidR="00C26713" w:rsidRPr="00C26713" w:rsidRDefault="00C26713" w:rsidP="006D1E24">
      <w:pPr>
        <w:numPr>
          <w:ilvl w:val="0"/>
          <w:numId w:val="31"/>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wykaz z podaniem kosztów jednostkowych dla środków trwałych po zakończeniu inwestycji.</w:t>
      </w:r>
    </w:p>
    <w:p w14:paraId="56AE718B" w14:textId="77777777" w:rsidR="00C26713" w:rsidRPr="00C26713" w:rsidRDefault="00C26713" w:rsidP="00C26713">
      <w:pPr>
        <w:numPr>
          <w:ilvl w:val="0"/>
          <w:numId w:val="13"/>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Wykonawca jest zobowiązany do złożenia w terminie 14 dni kalendarzowych licząc od dnia podpisania umowy oraz na każde żądanie zamawiającego do złożenia dokumentów, o których mowa w § 14 ust.8 umowy potwierdzających zatrudnienie na umowę o pracę osób bezpośrednio wykonujących czynności w zakresie realizacji robót  objętych przedmiotem zamówienia, jeżeli wykonanie tych czynności polega na  wykonaniu prac w sposób określony w art. 22 § 1 ustawy z dnia 26 czerwca 1974r. – Kodeks Pracy (t. j. Dz. U. z 2023 r. poz. 1465 z </w:t>
      </w:r>
      <w:proofErr w:type="spellStart"/>
      <w:r w:rsidRPr="00C26713">
        <w:rPr>
          <w:rFonts w:ascii="Calibri" w:eastAsia="Times New Roman" w:hAnsi="Calibri" w:cs="Calibri"/>
          <w:sz w:val="20"/>
          <w:szCs w:val="20"/>
          <w:lang w:eastAsia="pl-PL"/>
        </w:rPr>
        <w:t>późn</w:t>
      </w:r>
      <w:proofErr w:type="spellEnd"/>
      <w:r w:rsidRPr="00C26713">
        <w:rPr>
          <w:rFonts w:ascii="Calibri" w:eastAsia="Times New Roman" w:hAnsi="Calibri" w:cs="Calibri"/>
          <w:sz w:val="20"/>
          <w:szCs w:val="20"/>
          <w:lang w:eastAsia="pl-PL"/>
        </w:rPr>
        <w:t>. zm.) oraz na żądanie i w terminie określonym przez Zamawiającego zobowiązuje się przedłożyć:</w:t>
      </w:r>
    </w:p>
    <w:p w14:paraId="7D46D03D" w14:textId="77777777" w:rsidR="00C26713" w:rsidRPr="00C26713" w:rsidRDefault="00C26713" w:rsidP="006D1E24">
      <w:pPr>
        <w:numPr>
          <w:ilvl w:val="0"/>
          <w:numId w:val="32"/>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Dokumenty potwierdzające zatrudnienie osób, o których mowa w par. 14 niniejszej umowy,</w:t>
      </w:r>
    </w:p>
    <w:p w14:paraId="20AF9FD6" w14:textId="77777777" w:rsidR="00C26713" w:rsidRPr="00C26713" w:rsidRDefault="00C26713" w:rsidP="006D1E24">
      <w:pPr>
        <w:numPr>
          <w:ilvl w:val="0"/>
          <w:numId w:val="32"/>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Inne dokumenty dotyczące zatrudnionych podwykonawców.</w:t>
      </w:r>
    </w:p>
    <w:p w14:paraId="0C9388F8" w14:textId="77777777" w:rsidR="00C26713" w:rsidRPr="00C26713" w:rsidRDefault="00C26713" w:rsidP="00C26713">
      <w:pPr>
        <w:numPr>
          <w:ilvl w:val="0"/>
          <w:numId w:val="13"/>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Zakres obowiązków Wykonawcy:</w:t>
      </w:r>
    </w:p>
    <w:p w14:paraId="12FA5CB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zorganizowanie na swój koszt zaplecza i placu budowy, wykonanie czynności wymienionych w art. 22 ustawy z dnia 7 lipca 1994 r</w:t>
      </w:r>
      <w:r w:rsidRPr="00C26713">
        <w:rPr>
          <w:rFonts w:ascii="Calibri" w:eastAsia="Times New Roman" w:hAnsi="Calibri" w:cs="Calibri"/>
          <w:color w:val="00B050"/>
          <w:sz w:val="20"/>
          <w:szCs w:val="20"/>
          <w:lang w:eastAsia="pl-PL"/>
        </w:rPr>
        <w:t>.</w:t>
      </w:r>
      <w:r w:rsidRPr="00C26713">
        <w:rPr>
          <w:rFonts w:ascii="Calibri" w:eastAsia="Times New Roman" w:hAnsi="Calibri" w:cs="Calibri"/>
          <w:sz w:val="20"/>
          <w:szCs w:val="20"/>
          <w:lang w:eastAsia="pl-PL"/>
        </w:rPr>
        <w:t xml:space="preserve"> Prawo budowlane (tj. Dz.U. 2023, poz. 682 z </w:t>
      </w:r>
      <w:proofErr w:type="spellStart"/>
      <w:r w:rsidRPr="00C26713">
        <w:rPr>
          <w:rFonts w:ascii="Calibri" w:eastAsia="Times New Roman" w:hAnsi="Calibri" w:cs="Calibri"/>
          <w:sz w:val="20"/>
          <w:szCs w:val="20"/>
          <w:lang w:eastAsia="pl-PL"/>
        </w:rPr>
        <w:t>późn</w:t>
      </w:r>
      <w:proofErr w:type="spellEnd"/>
      <w:r w:rsidRPr="00C26713">
        <w:rPr>
          <w:rFonts w:ascii="Calibri" w:eastAsia="Times New Roman" w:hAnsi="Calibri" w:cs="Calibri"/>
          <w:sz w:val="20"/>
          <w:szCs w:val="20"/>
          <w:lang w:eastAsia="pl-PL"/>
        </w:rPr>
        <w:t>. zm.),</w:t>
      </w:r>
    </w:p>
    <w:p w14:paraId="29C3FBC0"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przestrzeganie ogólnych wymaga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dotycz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robót w zakresie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 w Szczegółowej Specyfikacji Technicznej (SST),</w:t>
      </w:r>
    </w:p>
    <w:p w14:paraId="5E9DC6B8"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3)</w:t>
      </w:r>
      <w:r w:rsidRPr="00C26713">
        <w:rPr>
          <w:rFonts w:ascii="Calibri" w:eastAsia="Times New Roman" w:hAnsi="Calibri" w:cs="Calibri"/>
          <w:sz w:val="20"/>
          <w:szCs w:val="20"/>
          <w:lang w:eastAsia="pl-PL"/>
        </w:rPr>
        <w:tab/>
        <w:t>wykonanie przedmiotu umowy w oparciu o Dokumentacj</w:t>
      </w:r>
      <w:r w:rsidRPr="00C26713">
        <w:rPr>
          <w:rFonts w:ascii="Calibri" w:eastAsia="TTE188D4F0t00" w:hAnsi="Calibri" w:cs="Calibri"/>
          <w:sz w:val="20"/>
          <w:szCs w:val="20"/>
          <w:lang w:eastAsia="pl-PL"/>
        </w:rPr>
        <w:t xml:space="preserve">e </w:t>
      </w:r>
      <w:r w:rsidRPr="00C26713">
        <w:rPr>
          <w:rFonts w:ascii="Calibri" w:eastAsia="Times New Roman" w:hAnsi="Calibri" w:cs="Calibri"/>
          <w:sz w:val="20"/>
          <w:szCs w:val="20"/>
          <w:lang w:eastAsia="pl-PL"/>
        </w:rPr>
        <w:t>projektow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z uwzgl</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dnieniem wymaga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lonych w SST, wraz ze wszystkimi robotami niezbędnymi i towarzyszącymi dla zrealizowania przedmiotu umowy,</w:t>
      </w:r>
    </w:p>
    <w:p w14:paraId="65DD761B"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kontrola jako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materiałów i robót zgodnie z postanowieniami SST, monitorowanie budowy podczas przerw technologicznych i przerw spowodowanych złymi warunkami atmosferycznymi,</w:t>
      </w:r>
    </w:p>
    <w:p w14:paraId="7C08CDE9"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realizacja w ciągu dwóch dni polece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 xml:space="preserve">wpisanych do dziennika budowy lub wydanych na piśmie, </w:t>
      </w:r>
    </w:p>
    <w:p w14:paraId="78D0574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t>kompletowanie i przekazanie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cemu dokumentów pozwalaj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na ocen</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prawidłowego wykonania przedmiotu odbioru cz</w:t>
      </w:r>
      <w:r w:rsidRPr="00C26713">
        <w:rPr>
          <w:rFonts w:ascii="Calibri" w:eastAsia="TTE188D4F0t00" w:hAnsi="Calibri" w:cs="Calibri"/>
          <w:sz w:val="20"/>
          <w:szCs w:val="20"/>
          <w:lang w:eastAsia="pl-PL"/>
        </w:rPr>
        <w:t>ęś</w:t>
      </w:r>
      <w:r w:rsidRPr="00C26713">
        <w:rPr>
          <w:rFonts w:ascii="Calibri" w:eastAsia="Times New Roman" w:hAnsi="Calibri" w:cs="Calibri"/>
          <w:sz w:val="20"/>
          <w:szCs w:val="20"/>
          <w:lang w:eastAsia="pl-PL"/>
        </w:rPr>
        <w:t>ciowego i odbioru końcowego robót w zakresie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 postanowieniami SST,</w:t>
      </w:r>
    </w:p>
    <w:p w14:paraId="6BB0634E"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7) </w:t>
      </w:r>
      <w:r w:rsidRPr="00C26713">
        <w:rPr>
          <w:rFonts w:ascii="Calibri" w:eastAsia="Times New Roman" w:hAnsi="Calibri" w:cs="Calibri"/>
          <w:sz w:val="20"/>
          <w:szCs w:val="20"/>
          <w:lang w:eastAsia="pl-PL"/>
        </w:rPr>
        <w:tab/>
        <w:t>utrzymanie na bieżąco ładu i 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dku na terenie objętym robotami, a po zako</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czeniu robót uporządkowanie terenu. Wykonawca zapewni ochronę terenów przyległych do placu budowy i ponosi odpowiedzialność cywilną za ewentualne szkody wynikłe z tytułu prowadzonych prac wobec osób trzecich,</w:t>
      </w:r>
    </w:p>
    <w:p w14:paraId="68DE899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8) </w:t>
      </w:r>
      <w:r w:rsidRPr="00C26713">
        <w:rPr>
          <w:rFonts w:ascii="Calibri" w:eastAsia="Times New Roman" w:hAnsi="Calibri" w:cs="Calibri"/>
          <w:sz w:val="20"/>
          <w:szCs w:val="20"/>
          <w:lang w:eastAsia="pl-PL"/>
        </w:rPr>
        <w:tab/>
        <w:t>informowanie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(Inspektora nadzoru) o terminie zakrycia robót ulegaj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zakryciu oraz terminie odbioru robót zanikaj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w terminach i zakresie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 w SST,</w:t>
      </w:r>
    </w:p>
    <w:p w14:paraId="3C505E9C"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9)   informowanie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(Inspektora nadzoru) o problemach lub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ciach mog</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wpłyn</w:t>
      </w:r>
      <w:r w:rsidRPr="00C26713">
        <w:rPr>
          <w:rFonts w:ascii="Calibri" w:eastAsia="TTE188D4F0t00" w:hAnsi="Calibri" w:cs="Calibri"/>
          <w:sz w:val="20"/>
          <w:szCs w:val="20"/>
          <w:lang w:eastAsia="pl-PL"/>
        </w:rPr>
        <w:t xml:space="preserve">ąć </w:t>
      </w:r>
      <w:r w:rsidRPr="00C26713">
        <w:rPr>
          <w:rFonts w:ascii="Calibri" w:eastAsia="Times New Roman" w:hAnsi="Calibri" w:cs="Calibri"/>
          <w:sz w:val="20"/>
          <w:szCs w:val="20"/>
          <w:lang w:eastAsia="pl-PL"/>
        </w:rPr>
        <w:t>na jako</w:t>
      </w:r>
      <w:r w:rsidRPr="00C26713">
        <w:rPr>
          <w:rFonts w:ascii="Calibri" w:eastAsia="TTE188D4F0t00" w:hAnsi="Calibri" w:cs="Calibri"/>
          <w:sz w:val="20"/>
          <w:szCs w:val="20"/>
          <w:lang w:eastAsia="pl-PL"/>
        </w:rPr>
        <w:t xml:space="preserve">ść </w:t>
      </w:r>
      <w:r w:rsidRPr="00C26713">
        <w:rPr>
          <w:rFonts w:ascii="Calibri" w:eastAsia="Times New Roman" w:hAnsi="Calibri" w:cs="Calibri"/>
          <w:sz w:val="20"/>
          <w:szCs w:val="20"/>
          <w:lang w:eastAsia="pl-PL"/>
        </w:rPr>
        <w:t>robót lub termin zako</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czenia robót,</w:t>
      </w:r>
    </w:p>
    <w:p w14:paraId="724A65D4"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10)   niezwłoczne informowanie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o zaistniałych na terenie budowy kontrolach i wypadkach,</w:t>
      </w:r>
    </w:p>
    <w:p w14:paraId="2B316A15"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11) </w:t>
      </w:r>
      <w:r w:rsidRPr="00C26713">
        <w:rPr>
          <w:rFonts w:ascii="Calibri" w:eastAsia="Times New Roman" w:hAnsi="Calibri" w:cs="Calibri"/>
          <w:sz w:val="20"/>
          <w:szCs w:val="20"/>
          <w:lang w:eastAsia="pl-PL"/>
        </w:rPr>
        <w:tab/>
        <w:t>obowiązek informowania inspektora nadzoru o wykonaniu robót ulegających zakryciu i zanikających,</w:t>
      </w:r>
    </w:p>
    <w:p w14:paraId="21BF690B"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12) </w:t>
      </w:r>
      <w:r w:rsidRPr="00C26713">
        <w:rPr>
          <w:rFonts w:ascii="Calibri" w:eastAsia="Times New Roman" w:hAnsi="Calibri" w:cs="Calibri"/>
          <w:sz w:val="20"/>
          <w:szCs w:val="20"/>
          <w:lang w:eastAsia="pl-PL"/>
        </w:rPr>
        <w:tab/>
        <w:t>opracowanie planu bezpiecze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stwa i ochrony zdrowia zgodnie wymogami zawartymi w Rozporz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dzeniu Ministra Infrastruktury z dnia 23 czerwca 2003 roku w sprawie informacji dotycz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cej bezpiecze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stwa i ochrony zdrowia oraz planu bezpiecze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stwa i ochrony zdrowia (Dz. U. nr 120, poz. 1126) i przedło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enie go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cemu (Inspektorowi nadzoru), </w:t>
      </w:r>
      <w:r w:rsidRPr="00C26713">
        <w:rPr>
          <w:rFonts w:ascii="Calibri" w:eastAsia="Times New Roman" w:hAnsi="Calibri" w:cs="Calibri"/>
          <w:i/>
          <w:sz w:val="20"/>
          <w:szCs w:val="20"/>
          <w:lang w:eastAsia="pl-PL"/>
        </w:rPr>
        <w:t>jeżeli dotyczy,</w:t>
      </w:r>
    </w:p>
    <w:p w14:paraId="472D946D"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13)</w:t>
      </w:r>
      <w:r w:rsidRPr="00C26713">
        <w:rPr>
          <w:rFonts w:ascii="Calibri" w:eastAsia="Times New Roman" w:hAnsi="Calibri" w:cs="Calibri"/>
          <w:sz w:val="20"/>
          <w:szCs w:val="20"/>
          <w:lang w:eastAsia="pl-PL"/>
        </w:rPr>
        <w:tab/>
        <w:t xml:space="preserve"> oznakowanie terenu budowy zgodnie z projektem,</w:t>
      </w:r>
    </w:p>
    <w:p w14:paraId="3AA3F3BD"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bCs/>
          <w:sz w:val="20"/>
          <w:szCs w:val="20"/>
          <w:lang w:eastAsia="pl-PL"/>
        </w:rPr>
      </w:pPr>
      <w:r w:rsidRPr="00C26713">
        <w:rPr>
          <w:rFonts w:ascii="Calibri" w:eastAsia="Times New Roman" w:hAnsi="Calibri" w:cs="Calibri"/>
          <w:sz w:val="20"/>
          <w:szCs w:val="20"/>
          <w:lang w:eastAsia="pl-PL"/>
        </w:rPr>
        <w:t>14)  zapewnienie obsługi geodezyjnej  wraz z geodezyjn</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inwentaryzacj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powykonawcz</w:t>
      </w:r>
      <w:r w:rsidRPr="00C26713">
        <w:rPr>
          <w:rFonts w:ascii="Calibri" w:eastAsia="TTE188D4F0t00" w:hAnsi="Calibri" w:cs="Calibri"/>
          <w:sz w:val="20"/>
          <w:szCs w:val="20"/>
          <w:lang w:eastAsia="pl-PL"/>
        </w:rPr>
        <w:t>ą,</w:t>
      </w:r>
    </w:p>
    <w:p w14:paraId="3ECA60D8" w14:textId="77777777" w:rsidR="00C26713" w:rsidRPr="00C26713" w:rsidRDefault="00C26713" w:rsidP="00C26713">
      <w:pPr>
        <w:autoSpaceDE w:val="0"/>
        <w:autoSpaceDN w:val="0"/>
        <w:adjustRightInd w:val="0"/>
        <w:spacing w:after="0" w:line="240" w:lineRule="auto"/>
        <w:ind w:left="425"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t>
      </w:r>
      <w:r w:rsidRPr="00C26713">
        <w:rPr>
          <w:rFonts w:ascii="Calibri" w:eastAsia="Times New Roman" w:hAnsi="Calibri" w:cs="Calibri"/>
          <w:sz w:val="20"/>
          <w:szCs w:val="20"/>
          <w:lang w:eastAsia="pl-PL"/>
        </w:rPr>
        <w:tab/>
        <w:t xml:space="preserve">15)  zgłoszenie zadania do odbioru, uczestniczenie w czynnościach odbiorowych oraz zapewnienie          </w:t>
      </w:r>
    </w:p>
    <w:p w14:paraId="74F2075F" w14:textId="77777777" w:rsidR="00C26713" w:rsidRPr="00C26713" w:rsidRDefault="00C26713" w:rsidP="00C26713">
      <w:pPr>
        <w:autoSpaceDE w:val="0"/>
        <w:autoSpaceDN w:val="0"/>
        <w:adjustRightInd w:val="0"/>
        <w:spacing w:after="0" w:line="240" w:lineRule="auto"/>
        <w:ind w:left="294"/>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usunięcia stwierdzonych wad,</w:t>
      </w:r>
    </w:p>
    <w:p w14:paraId="0411BD9A" w14:textId="77777777" w:rsidR="00C26713" w:rsidRPr="00C26713" w:rsidRDefault="00C26713" w:rsidP="00C26713">
      <w:pPr>
        <w:autoSpaceDE w:val="0"/>
        <w:autoSpaceDN w:val="0"/>
        <w:adjustRightInd w:val="0"/>
        <w:spacing w:after="0" w:line="240" w:lineRule="auto"/>
        <w:ind w:left="294"/>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16)  z chwilą przekazania przez Zamawiającego terenu budowy na Wykonawcę przechodzi pełna</w:t>
      </w:r>
    </w:p>
    <w:p w14:paraId="37A37A9D" w14:textId="77777777" w:rsidR="00C26713" w:rsidRPr="00C26713" w:rsidRDefault="00C26713" w:rsidP="00C26713">
      <w:pPr>
        <w:autoSpaceDE w:val="0"/>
        <w:autoSpaceDN w:val="0"/>
        <w:adjustRightInd w:val="0"/>
        <w:spacing w:after="0" w:line="240" w:lineRule="auto"/>
        <w:ind w:left="294"/>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odpowiedzialność za powstałe szkody, w tym:</w:t>
      </w:r>
    </w:p>
    <w:p w14:paraId="15A39F52" w14:textId="77777777" w:rsidR="00C26713" w:rsidRPr="00C26713" w:rsidRDefault="00C26713" w:rsidP="00C26713">
      <w:pPr>
        <w:autoSpaceDE w:val="0"/>
        <w:autoSpaceDN w:val="0"/>
        <w:adjustRightInd w:val="0"/>
        <w:spacing w:after="0" w:line="240" w:lineRule="auto"/>
        <w:ind w:left="1276"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a)</w:t>
      </w:r>
      <w:r w:rsidRPr="00C26713">
        <w:rPr>
          <w:rFonts w:ascii="Calibri" w:eastAsia="Times New Roman" w:hAnsi="Calibri" w:cs="Calibri"/>
          <w:sz w:val="20"/>
          <w:szCs w:val="20"/>
          <w:lang w:eastAsia="pl-PL"/>
        </w:rPr>
        <w:tab/>
        <w:t>szkody i następstwa nieszczęśliwych wypadków dotyczące pracowników stron i osób trzecich przebywających w rejonie prowadzonych robót,</w:t>
      </w:r>
    </w:p>
    <w:p w14:paraId="4123CECD" w14:textId="77777777" w:rsidR="00C26713" w:rsidRPr="00C26713" w:rsidRDefault="00C26713" w:rsidP="00C26713">
      <w:pPr>
        <w:autoSpaceDE w:val="0"/>
        <w:autoSpaceDN w:val="0"/>
        <w:adjustRightInd w:val="0"/>
        <w:spacing w:after="0" w:line="240" w:lineRule="auto"/>
        <w:ind w:left="1276"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b)</w:t>
      </w:r>
      <w:r w:rsidRPr="00C26713">
        <w:rPr>
          <w:rFonts w:ascii="Calibri" w:eastAsia="Times New Roman" w:hAnsi="Calibri" w:cs="Calibri"/>
          <w:sz w:val="20"/>
          <w:szCs w:val="20"/>
          <w:lang w:eastAsia="pl-PL"/>
        </w:rPr>
        <w:tab/>
        <w:t>szkody wynikające ze zniszczenia oraz innych zdarzeń w odniesieniu do robót podczas realizacji przedmiotu umowy,</w:t>
      </w:r>
    </w:p>
    <w:p w14:paraId="15C1694A" w14:textId="77777777" w:rsidR="00C26713" w:rsidRPr="00C26713" w:rsidRDefault="00C26713" w:rsidP="00C26713">
      <w:pPr>
        <w:autoSpaceDE w:val="0"/>
        <w:autoSpaceDN w:val="0"/>
        <w:adjustRightInd w:val="0"/>
        <w:spacing w:after="0" w:line="240" w:lineRule="auto"/>
        <w:ind w:left="1276"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c)</w:t>
      </w:r>
      <w:r w:rsidRPr="00C26713">
        <w:rPr>
          <w:rFonts w:ascii="Calibri" w:eastAsia="Times New Roman" w:hAnsi="Calibri" w:cs="Calibri"/>
          <w:sz w:val="20"/>
          <w:szCs w:val="20"/>
          <w:lang w:eastAsia="pl-PL"/>
        </w:rPr>
        <w:tab/>
        <w:t>szkody wynikające ze zniszczenia własności osób trzecich, własności Wykonawcy (zgromadzonych na terenie placu budowy urządzeń, materiałów, sprzętu)  spowodowane działaniem lub niedopatrzeniem Wykonawcy.</w:t>
      </w:r>
    </w:p>
    <w:p w14:paraId="37F0F50E" w14:textId="77777777"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Wykonawca a także podwykonawcy i dalsi podwykonawcy  mają  obowiązek sporządzić niezbędne dokumenty dla Zamawiającego w tym (szczegółowe harmonogramy rzeczowo-finansowe, harmonogramy płatności, kosztorysy szczegółowe, raporty, dokumentację finansową, protokoły </w:t>
      </w:r>
      <w:r w:rsidRPr="00C26713">
        <w:rPr>
          <w:rFonts w:ascii="Calibri" w:eastAsia="Times New Roman" w:hAnsi="Calibri" w:cs="Calibri"/>
          <w:sz w:val="20"/>
          <w:szCs w:val="20"/>
          <w:lang w:eastAsia="pl-PL"/>
        </w:rPr>
        <w:lastRenderedPageBreak/>
        <w:t xml:space="preserve">odbioru, rozliczenia bieżącego i całkowitego rzeczowego i finansowego zadania, rozliczenia na każdym etapie realizacji zadania inwestycyjnego kwalifikowalności kosztów oraz przedstawiania płatności </w:t>
      </w:r>
      <w:r w:rsidRPr="00C26713">
        <w:rPr>
          <w:rFonts w:ascii="Calibri" w:eastAsia="Times New Roman" w:hAnsi="Calibri" w:cs="Calibri"/>
          <w:sz w:val="20"/>
          <w:szCs w:val="20"/>
          <w:lang w:eastAsia="pl-PL"/>
        </w:rPr>
        <w:br/>
        <w:t>z wykazaniem kosztów kwalifikowanych i niekwalifikowanych, przygotowanie i przekazanie Zamawiającemu dokumentów celem 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C26713">
        <w:rPr>
          <w:rFonts w:ascii="Calibri" w:eastAsia="Times New Roman" w:hAnsi="Calibri" w:cs="Calibri"/>
          <w:i/>
          <w:sz w:val="20"/>
          <w:szCs w:val="20"/>
          <w:lang w:eastAsia="pl-PL"/>
        </w:rPr>
        <w:t xml:space="preserve"> </w:t>
      </w:r>
      <w:r w:rsidRPr="00C26713">
        <w:rPr>
          <w:rFonts w:ascii="Calibri" w:eastAsia="Times New Roman" w:hAnsi="Calibri" w:cs="Calibri"/>
          <w:sz w:val="20"/>
          <w:szCs w:val="20"/>
          <w:lang w:eastAsia="pl-PL"/>
        </w:rPr>
        <w:t>) zgodnie z  wymaganiami tych instytucji, przy czym rozliczenie kosztów przedsięwzięcia w terminie do 40 dni od dnia zakończenia realizacji przedsięwzięcia.</w:t>
      </w:r>
    </w:p>
    <w:p w14:paraId="31F5E444" w14:textId="77777777"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Wykonawca  ma obowiązek znać i stosować w czasie prowadzenia robót wszelkie przepisy dotyczące realizacji zadania o którym mowa w § 2 ust. 1 umowy, w tym dotyczące ochrony środowiska, BHP.</w:t>
      </w:r>
    </w:p>
    <w:p w14:paraId="4142D7CD" w14:textId="77777777"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Wykonać roboty przy użyciu  właściwego sprzętu,</w:t>
      </w:r>
    </w:p>
    <w:p w14:paraId="3C5D97CF" w14:textId="77777777" w:rsidR="00C26713" w:rsidRPr="00C26713" w:rsidRDefault="00C26713" w:rsidP="006D1E24">
      <w:pPr>
        <w:numPr>
          <w:ilvl w:val="0"/>
          <w:numId w:val="24"/>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sz w:val="20"/>
          <w:szCs w:val="20"/>
          <w:lang w:eastAsia="pl-PL"/>
        </w:rPr>
        <w:t>Roboty będą prowadzone w czynnym terenie. Wykonawca musi uwzględnić wynikające stąd  ograniczenia i konieczność wykonania dodatkowych zabezpieczeń /trwałe wygrodzenie terenu/.</w:t>
      </w:r>
    </w:p>
    <w:p w14:paraId="6D95ACD9" w14:textId="77777777" w:rsidR="00C26713" w:rsidRPr="00C26713" w:rsidRDefault="00C26713" w:rsidP="006D1E24">
      <w:pPr>
        <w:numPr>
          <w:ilvl w:val="0"/>
          <w:numId w:val="24"/>
        </w:numPr>
        <w:spacing w:after="0" w:line="240" w:lineRule="auto"/>
        <w:jc w:val="both"/>
        <w:rPr>
          <w:rFonts w:ascii="Calibri" w:eastAsia="Times New Roman" w:hAnsi="Calibri" w:cs="Arial"/>
          <w:b/>
          <w:sz w:val="20"/>
          <w:szCs w:val="20"/>
          <w:lang w:eastAsia="pl-PL"/>
        </w:rPr>
      </w:pPr>
      <w:r w:rsidRPr="00C26713">
        <w:rPr>
          <w:rFonts w:ascii="Calibri" w:eastAsia="Times New Roman" w:hAnsi="Calibri" w:cs="Times New Roman"/>
          <w:sz w:val="20"/>
          <w:szCs w:val="20"/>
          <w:lang w:eastAsia="pl-PL"/>
        </w:rPr>
        <w:t>urządzenie i zabezpieczenie obszaru objętego robotami ponosząc koszty z tym związane / w tym zużycia energii elektrycznej i wody, zaplecze: magazynowe i WC, wykonania i utrzymania na swój koszt wszelkich osłon, ogrodzenia, oznakowania i innych usług które może potrzebować do wykonania robót objętych niniejszą umową,</w:t>
      </w:r>
    </w:p>
    <w:p w14:paraId="2214FA11" w14:textId="0C68891C" w:rsidR="00C26713" w:rsidRPr="00C26713" w:rsidRDefault="00C26713" w:rsidP="006D1E24">
      <w:pPr>
        <w:numPr>
          <w:ilvl w:val="0"/>
          <w:numId w:val="24"/>
        </w:numPr>
        <w:spacing w:after="0" w:line="240" w:lineRule="auto"/>
        <w:jc w:val="both"/>
        <w:rPr>
          <w:rFonts w:ascii="Calibri" w:eastAsia="Times New Roman" w:hAnsi="Calibri" w:cs="Arial"/>
          <w:b/>
          <w:sz w:val="20"/>
          <w:szCs w:val="20"/>
          <w:lang w:eastAsia="pl-PL"/>
        </w:rPr>
      </w:pPr>
      <w:r w:rsidRPr="00C26713">
        <w:rPr>
          <w:rFonts w:ascii="Calibri" w:eastAsia="Times New Roman" w:hAnsi="Calibri" w:cs="Arial"/>
          <w:iCs/>
          <w:sz w:val="20"/>
          <w:szCs w:val="20"/>
          <w:lang w:eastAsia="pl-PL"/>
        </w:rPr>
        <w:t xml:space="preserve">prowadzenie robót w sposób nie kolidujący z funkcjonowaniem  terenów sąsiadujących z inwestycją,    w szczególności z </w:t>
      </w:r>
      <w:r w:rsidR="00C57027">
        <w:rPr>
          <w:rFonts w:ascii="Calibri" w:eastAsia="Times New Roman" w:hAnsi="Calibri" w:cs="Arial"/>
          <w:iCs/>
          <w:sz w:val="20"/>
          <w:szCs w:val="20"/>
          <w:lang w:eastAsia="pl-PL"/>
        </w:rPr>
        <w:t>budynkiem</w:t>
      </w:r>
      <w:r w:rsidRPr="00C26713">
        <w:rPr>
          <w:rFonts w:ascii="Calibri" w:eastAsia="Times New Roman" w:hAnsi="Calibri" w:cs="Arial"/>
          <w:iCs/>
          <w:sz w:val="20"/>
          <w:szCs w:val="20"/>
          <w:lang w:eastAsia="pl-PL"/>
        </w:rPr>
        <w:t xml:space="preserve">, </w:t>
      </w:r>
    </w:p>
    <w:p w14:paraId="19CA341F" w14:textId="77777777" w:rsidR="00C26713" w:rsidRPr="00C26713" w:rsidRDefault="00C26713" w:rsidP="006D1E24">
      <w:pPr>
        <w:numPr>
          <w:ilvl w:val="0"/>
          <w:numId w:val="24"/>
        </w:numPr>
        <w:spacing w:after="0" w:line="240" w:lineRule="auto"/>
        <w:jc w:val="both"/>
        <w:rPr>
          <w:rFonts w:ascii="Calibri" w:eastAsia="Times New Roman" w:hAnsi="Calibri" w:cs="Arial"/>
          <w:b/>
          <w:sz w:val="20"/>
          <w:szCs w:val="20"/>
          <w:lang w:eastAsia="pl-PL"/>
        </w:rPr>
      </w:pPr>
      <w:r w:rsidRPr="00C26713">
        <w:rPr>
          <w:rFonts w:ascii="Calibri" w:eastAsia="Times New Roman" w:hAnsi="Calibri" w:cs="Arial"/>
          <w:iCs/>
          <w:sz w:val="20"/>
          <w:szCs w:val="20"/>
          <w:lang w:eastAsia="pl-PL"/>
        </w:rPr>
        <w:t xml:space="preserve">przez cały czas realizacji inwestycji właściwe oznakowanie prowadzonych robót, zgodnie </w:t>
      </w:r>
      <w:r w:rsidRPr="00C26713">
        <w:rPr>
          <w:rFonts w:ascii="Calibri" w:eastAsia="Times New Roman" w:hAnsi="Calibri" w:cs="Arial"/>
          <w:iCs/>
          <w:sz w:val="20"/>
          <w:szCs w:val="20"/>
          <w:lang w:eastAsia="pl-PL"/>
        </w:rPr>
        <w:br/>
        <w:t xml:space="preserve">z obowiązującymi przepisami oraz </w:t>
      </w:r>
      <w:r w:rsidRPr="00C26713">
        <w:rPr>
          <w:rFonts w:ascii="Calibri" w:eastAsia="Times New Roman" w:hAnsi="Calibri" w:cs="Arial"/>
          <w:i/>
          <w:iCs/>
          <w:sz w:val="20"/>
          <w:szCs w:val="20"/>
          <w:lang w:eastAsia="pl-PL"/>
        </w:rPr>
        <w:t>trwałe wygrodzenie terenu budowy</w:t>
      </w:r>
      <w:r w:rsidRPr="00C26713">
        <w:rPr>
          <w:rFonts w:ascii="Calibri" w:eastAsia="Times New Roman" w:hAnsi="Calibri" w:cs="Arial"/>
          <w:iCs/>
          <w:sz w:val="20"/>
          <w:szCs w:val="20"/>
          <w:lang w:eastAsia="pl-PL"/>
        </w:rPr>
        <w:t>.</w:t>
      </w:r>
    </w:p>
    <w:p w14:paraId="7D3E49D9" w14:textId="77777777" w:rsidR="00C26713" w:rsidRPr="00C26713" w:rsidRDefault="00C26713" w:rsidP="006D1E24">
      <w:pPr>
        <w:numPr>
          <w:ilvl w:val="0"/>
          <w:numId w:val="25"/>
        </w:numPr>
        <w:autoSpaceDE w:val="0"/>
        <w:autoSpaceDN w:val="0"/>
        <w:adjustRightInd w:val="0"/>
        <w:spacing w:after="0" w:line="240" w:lineRule="auto"/>
        <w:ind w:left="360" w:hanging="360"/>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zobowiązany jest prowadzić na bieżąco i przechowywać następujące dokumenty budowy w formie zgodnej z przepisami Prawa budowlanego w szczególności:</w:t>
      </w:r>
    </w:p>
    <w:p w14:paraId="59A3F9B3" w14:textId="77777777" w:rsidR="00C26713" w:rsidRPr="00C26713" w:rsidRDefault="00C26713" w:rsidP="00C26713">
      <w:pPr>
        <w:numPr>
          <w:ilvl w:val="0"/>
          <w:numId w:val="15"/>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wewnętrzny dziennik budowy,</w:t>
      </w:r>
    </w:p>
    <w:p w14:paraId="02AF2937" w14:textId="076070AF" w:rsidR="00C26713" w:rsidRPr="00C26713" w:rsidRDefault="00C26713" w:rsidP="00C26713">
      <w:pPr>
        <w:numPr>
          <w:ilvl w:val="0"/>
          <w:numId w:val="15"/>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protok</w:t>
      </w:r>
      <w:r w:rsidR="007C7634">
        <w:rPr>
          <w:rFonts w:ascii="Calibri" w:eastAsia="Times New Roman" w:hAnsi="Calibri" w:cs="Calibri"/>
          <w:sz w:val="20"/>
          <w:szCs w:val="20"/>
          <w:lang w:eastAsia="pl-PL"/>
        </w:rPr>
        <w:t>o</w:t>
      </w:r>
      <w:r w:rsidRPr="00C26713">
        <w:rPr>
          <w:rFonts w:ascii="Calibri" w:eastAsia="Times New Roman" w:hAnsi="Calibri" w:cs="Calibri"/>
          <w:sz w:val="20"/>
          <w:szCs w:val="20"/>
          <w:lang w:eastAsia="pl-PL"/>
        </w:rPr>
        <w:t>ły odbioru robót,</w:t>
      </w:r>
    </w:p>
    <w:p w14:paraId="14CCC6A6" w14:textId="77777777" w:rsidR="00C26713" w:rsidRPr="00C26713" w:rsidRDefault="00C26713" w:rsidP="00C26713">
      <w:pPr>
        <w:numPr>
          <w:ilvl w:val="0"/>
          <w:numId w:val="15"/>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dokumentację powykonawczą,</w:t>
      </w:r>
    </w:p>
    <w:p w14:paraId="0EED9378" w14:textId="77777777" w:rsidR="00C26713" w:rsidRPr="00C26713" w:rsidRDefault="00C26713" w:rsidP="00C26713">
      <w:pPr>
        <w:numPr>
          <w:ilvl w:val="0"/>
          <w:numId w:val="15"/>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dokumentację geodezyjną.</w:t>
      </w:r>
    </w:p>
    <w:p w14:paraId="4B3F1FCF" w14:textId="77777777" w:rsidR="00C26713" w:rsidRPr="00C26713" w:rsidRDefault="00C26713" w:rsidP="006D1E24">
      <w:pPr>
        <w:numPr>
          <w:ilvl w:val="0"/>
          <w:numId w:val="25"/>
        </w:numPr>
        <w:autoSpaceDE w:val="0"/>
        <w:autoSpaceDN w:val="0"/>
        <w:adjustRightInd w:val="0"/>
        <w:spacing w:after="0" w:line="240" w:lineRule="auto"/>
        <w:ind w:left="360" w:hanging="360"/>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oświadcza, że:</w:t>
      </w:r>
    </w:p>
    <w:p w14:paraId="4FB43166" w14:textId="1F8344EE"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zapoznał się z dokumentacją, </w:t>
      </w:r>
    </w:p>
    <w:p w14:paraId="4ED7F0CB"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14:paraId="4D3D7450"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14:paraId="49A3EF5D"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sz w:val="20"/>
          <w:szCs w:val="20"/>
          <w:lang w:eastAsia="pl-PL"/>
        </w:rPr>
        <w:t>posiada doświadczenie, wiedzę techniczną, kwalifikacje, potencjał ekonomiczny oraz dysponuje wykwalifikowanym personelem, niezbędne do terminowego i prawidłowego wykonania przedmiotu umowy,</w:t>
      </w:r>
    </w:p>
    <w:p w14:paraId="31229582" w14:textId="77777777" w:rsidR="00C26713" w:rsidRPr="00C26713" w:rsidRDefault="00C26713" w:rsidP="00C26713">
      <w:pPr>
        <w:numPr>
          <w:ilvl w:val="0"/>
          <w:numId w:val="16"/>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Tahoma"/>
          <w:sz w:val="20"/>
          <w:szCs w:val="20"/>
          <w:lang w:eastAsia="pl-PL"/>
        </w:rPr>
        <w:t xml:space="preserve"> ma świadomość że przedmiot umowy przewiduje wykonanie prac  z płatnością określoną w </w:t>
      </w:r>
      <w:r w:rsidRPr="00C26713">
        <w:rPr>
          <w:rFonts w:ascii="Calibri" w:eastAsia="Times New Roman" w:hAnsi="Calibri" w:cs="Times New Roman"/>
          <w:sz w:val="20"/>
          <w:szCs w:val="20"/>
          <w:lang w:eastAsia="pl-PL"/>
        </w:rPr>
        <w:t>Programie Rządowy Fundusz Polski Ład: Program Inwestycji Strategicznych</w:t>
      </w:r>
      <w:r w:rsidRPr="00C26713">
        <w:rPr>
          <w:rFonts w:ascii="Calibri" w:eastAsia="Times New Roman" w:hAnsi="Calibri" w:cs="Times New Roman"/>
          <w:b/>
          <w:sz w:val="20"/>
          <w:szCs w:val="20"/>
          <w:lang w:eastAsia="pl-PL"/>
        </w:rPr>
        <w:t xml:space="preserve">, </w:t>
      </w:r>
      <w:r w:rsidRPr="00C26713">
        <w:rPr>
          <w:rFonts w:ascii="Calibri" w:eastAsia="Times New Roman" w:hAnsi="Calibri" w:cs="Times New Roman"/>
          <w:sz w:val="20"/>
          <w:szCs w:val="20"/>
          <w:lang w:eastAsia="pl-PL"/>
        </w:rPr>
        <w:t xml:space="preserve">w związku z czym gwarantuje podjęcie najwyższej staranności w celu zapewnienia terminowej realizacji umowy oraz gwarantuje doprowadzenie do prawidłowego wykonania przedmiotu umowy przy zachowaniu obowiązujących przepisów oraz  </w:t>
      </w:r>
      <w:r w:rsidRPr="00C26713">
        <w:rPr>
          <w:rFonts w:ascii="Calibri" w:eastAsia="Times New Roman" w:hAnsi="Calibri" w:cs="Tahoma"/>
          <w:sz w:val="20"/>
          <w:szCs w:val="20"/>
          <w:lang w:eastAsia="pl-PL"/>
        </w:rPr>
        <w:t>zapewni finansowanie inwestycji w części niepokrytej udziałem własnym Zamawiającego na czas poprzedzający wypłatę z Promesy dot. przewidzianego dofinansowania i przyjmuje do wiadomości, że zapłata wynagrodzenia Wykonawcy  przedmiotu umowy odbywać się będzie zgodnie z warunkami określonymi w Programie Rządowym Fundusz Polski Ład: Program Inwestycji Strategicznych.</w:t>
      </w:r>
    </w:p>
    <w:p w14:paraId="16CE6416" w14:textId="77777777" w:rsidR="00C26713" w:rsidRPr="00C26713" w:rsidRDefault="00C26713" w:rsidP="006D1E24">
      <w:pPr>
        <w:numPr>
          <w:ilvl w:val="0"/>
          <w:numId w:val="25"/>
        </w:numPr>
        <w:autoSpaceDE w:val="0"/>
        <w:autoSpaceDN w:val="0"/>
        <w:adjustRightInd w:val="0"/>
        <w:spacing w:after="0" w:line="240" w:lineRule="auto"/>
        <w:ind w:left="360" w:hanging="360"/>
        <w:jc w:val="both"/>
        <w:rPr>
          <w:rFonts w:ascii="Calibri" w:eastAsia="Times New Roman" w:hAnsi="Calibri" w:cs="Calibri"/>
          <w:sz w:val="20"/>
          <w:szCs w:val="20"/>
          <w:lang w:eastAsia="pl-PL"/>
        </w:rPr>
      </w:pPr>
      <w:bookmarkStart w:id="4" w:name="_Hlk67232461"/>
      <w:r w:rsidRPr="00C26713">
        <w:rPr>
          <w:rFonts w:ascii="Calibri" w:eastAsia="Times New Roman" w:hAnsi="Calibri" w:cs="Calibri"/>
          <w:sz w:val="20"/>
          <w:szCs w:val="20"/>
          <w:lang w:eastAsia="pl-PL"/>
        </w:rPr>
        <w:t>Zamawiający i Wykonawca obowiązani są współdziałać przy wykonaniu umowy w sprawie zamówienia publicznego w celu należytej realizacji zamówienia.</w:t>
      </w:r>
    </w:p>
    <w:bookmarkEnd w:id="4"/>
    <w:p w14:paraId="06E25AE4" w14:textId="77777777" w:rsidR="00C26713" w:rsidRP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34C5877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11</w:t>
      </w:r>
    </w:p>
    <w:p w14:paraId="18EAA145"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Teren budowy</w:t>
      </w:r>
    </w:p>
    <w:p w14:paraId="7C39A104" w14:textId="77777777" w:rsidR="00C26713" w:rsidRPr="00C26713" w:rsidRDefault="00C26713" w:rsidP="00C26713">
      <w:pPr>
        <w:numPr>
          <w:ilvl w:val="0"/>
          <w:numId w:val="2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zuje si</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w:t>
      </w:r>
    </w:p>
    <w:p w14:paraId="49E30532" w14:textId="77777777" w:rsidR="00C26713" w:rsidRPr="00C26713" w:rsidRDefault="00C26713" w:rsidP="00C26713">
      <w:pPr>
        <w:numPr>
          <w:ilvl w:val="0"/>
          <w:numId w:val="23"/>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umo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liwienia wst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pu na teren budowy pracownikom organów nadzoru budowlanego, do których należy wykonywanie zada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lonych ustaw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Prawo Budowlane oraz udost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pnienia im danych i informacji wymaganych t</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ustaw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oraz innym pracownikom, których wska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w okresie realizacji przedmiotu umowy,</w:t>
      </w:r>
    </w:p>
    <w:p w14:paraId="254B3AFD" w14:textId="77777777" w:rsidR="00C26713" w:rsidRPr="00263A38" w:rsidRDefault="00C26713" w:rsidP="00C26713">
      <w:pPr>
        <w:numPr>
          <w:ilvl w:val="0"/>
          <w:numId w:val="23"/>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udostępnienia  Inwestorowi wewnętrznego dziennika budowy do wglądu oraz w celu dokonania w nim stosownych wpisów.</w:t>
      </w:r>
    </w:p>
    <w:p w14:paraId="5222BDFF"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12</w:t>
      </w:r>
    </w:p>
    <w:p w14:paraId="19DFC16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Nadzór inwestorski</w:t>
      </w:r>
    </w:p>
    <w:p w14:paraId="380C0149" w14:textId="77777777" w:rsidR="00C26713" w:rsidRPr="00C26713" w:rsidRDefault="00C26713" w:rsidP="006D1E24">
      <w:pPr>
        <w:numPr>
          <w:ilvl w:val="3"/>
          <w:numId w:val="25"/>
        </w:numPr>
        <w:autoSpaceDE w:val="0"/>
        <w:autoSpaceDN w:val="0"/>
        <w:adjustRightInd w:val="0"/>
        <w:spacing w:after="0" w:line="240" w:lineRule="auto"/>
        <w:ind w:left="426" w:hanging="426"/>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Zamawiaj</w:t>
      </w:r>
      <w:r w:rsidRPr="00C26713">
        <w:rPr>
          <w:rFonts w:ascii="Calibri" w:eastAsia="TTE188D4F0t00" w:hAnsi="Calibri" w:cs="Calibri"/>
          <w:color w:val="000000"/>
          <w:sz w:val="20"/>
          <w:szCs w:val="20"/>
          <w:lang w:eastAsia="pl-PL"/>
        </w:rPr>
        <w:t>ą</w:t>
      </w:r>
      <w:r w:rsidRPr="00C26713">
        <w:rPr>
          <w:rFonts w:ascii="Calibri" w:eastAsia="Times New Roman" w:hAnsi="Calibri" w:cs="Calibri"/>
          <w:color w:val="000000"/>
          <w:sz w:val="20"/>
          <w:szCs w:val="20"/>
          <w:lang w:eastAsia="pl-PL"/>
        </w:rPr>
        <w:t>cy wyznaczy osobę do pełnienia nadzoru inwestorskiego.</w:t>
      </w:r>
    </w:p>
    <w:p w14:paraId="3F9A1813" w14:textId="77777777" w:rsidR="00C26713" w:rsidRPr="00C26713" w:rsidRDefault="00C26713" w:rsidP="006D1E24">
      <w:pPr>
        <w:numPr>
          <w:ilvl w:val="3"/>
          <w:numId w:val="25"/>
        </w:numPr>
        <w:autoSpaceDE w:val="0"/>
        <w:autoSpaceDN w:val="0"/>
        <w:adjustRightInd w:val="0"/>
        <w:spacing w:after="0" w:line="240" w:lineRule="auto"/>
        <w:ind w:left="426" w:hanging="426"/>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Funkcję koordynatora zadania ze strony Zamawiającego pełnić będzie: ……………………………………………………..</w:t>
      </w:r>
    </w:p>
    <w:p w14:paraId="159A607B"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Osoby wskazane w ust. 1 i 2 działa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dą w granicach umocowania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lonego w ustawie Prawo Budowlane.</w:t>
      </w:r>
    </w:p>
    <w:p w14:paraId="5E73FE69"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cy zastrzega sobie prawo zmiany osób wskazanych w ust. 1 i 2. </w:t>
      </w:r>
    </w:p>
    <w:p w14:paraId="22F3F709" w14:textId="3893C16B" w:rsidR="00B40711" w:rsidRPr="00B40711" w:rsidRDefault="00C26713" w:rsidP="00263A38">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007C7634">
        <w:rPr>
          <w:rFonts w:ascii="Calibri" w:eastAsia="Times New Roman" w:hAnsi="Calibri" w:cs="Calibri"/>
          <w:sz w:val="20"/>
          <w:szCs w:val="20"/>
          <w:lang w:eastAsia="pl-PL"/>
        </w:rPr>
        <w:t xml:space="preserve">    </w:t>
      </w:r>
      <w:r w:rsidRPr="00C26713">
        <w:rPr>
          <w:rFonts w:ascii="Calibri" w:eastAsia="Times New Roman" w:hAnsi="Calibri" w:cs="Calibri"/>
          <w:sz w:val="20"/>
          <w:szCs w:val="20"/>
          <w:lang w:eastAsia="pl-PL"/>
        </w:rPr>
        <w:t>O dokonaniu zmiany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powiadomi na pi</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mie 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Zmiana ta winna 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dokonana wpisem do dziennika budowy i nie wym</w:t>
      </w:r>
      <w:r w:rsidR="00B40711">
        <w:rPr>
          <w:rFonts w:ascii="Calibri" w:eastAsia="Times New Roman" w:hAnsi="Calibri" w:cs="Calibri"/>
          <w:sz w:val="20"/>
          <w:szCs w:val="20"/>
          <w:lang w:eastAsia="pl-PL"/>
        </w:rPr>
        <w:t>aga aneksu do niniejszej umowy.</w:t>
      </w:r>
    </w:p>
    <w:p w14:paraId="0458D589" w14:textId="77777777" w:rsidR="00C26713" w:rsidRPr="00C26713" w:rsidRDefault="00C26713" w:rsidP="00C26713">
      <w:pPr>
        <w:tabs>
          <w:tab w:val="right" w:pos="9072"/>
        </w:tabs>
        <w:spacing w:before="240" w:after="0" w:line="240" w:lineRule="auto"/>
        <w:jc w:val="center"/>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 13</w:t>
      </w:r>
    </w:p>
    <w:p w14:paraId="5F04A443" w14:textId="77777777" w:rsidR="00C26713" w:rsidRPr="00C26713" w:rsidRDefault="00C26713" w:rsidP="00C26713">
      <w:pPr>
        <w:tabs>
          <w:tab w:val="right" w:pos="9072"/>
        </w:tabs>
        <w:spacing w:after="0" w:line="240" w:lineRule="auto"/>
        <w:jc w:val="center"/>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Potencjał Wykonawcy</w:t>
      </w:r>
    </w:p>
    <w:p w14:paraId="501E80B8" w14:textId="77777777" w:rsidR="00C26713" w:rsidRPr="00C26713" w:rsidRDefault="00C26713" w:rsidP="00C26713">
      <w:pPr>
        <w:numPr>
          <w:ilvl w:val="1"/>
          <w:numId w:val="10"/>
        </w:numPr>
        <w:tabs>
          <w:tab w:val="left" w:pos="426"/>
        </w:tabs>
        <w:spacing w:after="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oświadcza, że w celu realizacji Umowy zapewni odpowiednie zasoby techniczne /sprzęt/ oraz personel posiadający zdolności, doświadczenie, wiedzę oraz wymagane uprawnienia, w zakresie niezbędnym do wykonania przedmiotu Umowy, zgodnie z przepisami prawa i ze złożoną Ofertą.</w:t>
      </w:r>
    </w:p>
    <w:p w14:paraId="3D3CFFA4" w14:textId="77777777" w:rsidR="00C26713" w:rsidRPr="00C26713" w:rsidRDefault="00C26713" w:rsidP="00C26713">
      <w:pPr>
        <w:numPr>
          <w:ilvl w:val="1"/>
          <w:numId w:val="10"/>
        </w:numPr>
        <w:tabs>
          <w:tab w:val="left" w:pos="426"/>
        </w:tabs>
        <w:spacing w:after="12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oświadcza, że posiada wiedzę i doświadczenie wymagane do realizacji robót budowlanych będących przedmiotem Umowy.</w:t>
      </w:r>
    </w:p>
    <w:p w14:paraId="68280686" w14:textId="77777777" w:rsidR="00C26713" w:rsidRPr="00C26713" w:rsidRDefault="00C26713" w:rsidP="00C26713">
      <w:pPr>
        <w:numPr>
          <w:ilvl w:val="1"/>
          <w:numId w:val="10"/>
        </w:numPr>
        <w:tabs>
          <w:tab w:val="left" w:pos="426"/>
        </w:tabs>
        <w:spacing w:after="12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oświadcza, że dysponuje odpowiednimi środkami finansowymi umożliwiającymi wykonanie przedmiotu Umowy.</w:t>
      </w:r>
    </w:p>
    <w:p w14:paraId="628F3B9D" w14:textId="77777777" w:rsidR="00B40711" w:rsidRDefault="00B40711" w:rsidP="00263A38">
      <w:pPr>
        <w:autoSpaceDE w:val="0"/>
        <w:autoSpaceDN w:val="0"/>
        <w:adjustRightInd w:val="0"/>
        <w:spacing w:after="0" w:line="240" w:lineRule="auto"/>
        <w:rPr>
          <w:rFonts w:ascii="Calibri" w:eastAsia="Times New Roman" w:hAnsi="Calibri" w:cs="Calibri"/>
          <w:b/>
          <w:sz w:val="20"/>
          <w:szCs w:val="20"/>
          <w:lang w:eastAsia="pl-PL"/>
        </w:rPr>
      </w:pPr>
    </w:p>
    <w:p w14:paraId="2BEED652" w14:textId="77777777" w:rsidR="00C90C46" w:rsidRDefault="00C90C46" w:rsidP="00263A38">
      <w:pPr>
        <w:autoSpaceDE w:val="0"/>
        <w:autoSpaceDN w:val="0"/>
        <w:adjustRightInd w:val="0"/>
        <w:spacing w:after="0" w:line="240" w:lineRule="auto"/>
        <w:rPr>
          <w:rFonts w:ascii="Calibri" w:eastAsia="Times New Roman" w:hAnsi="Calibri" w:cs="Calibri"/>
          <w:b/>
          <w:sz w:val="20"/>
          <w:szCs w:val="20"/>
          <w:lang w:eastAsia="pl-PL"/>
        </w:rPr>
      </w:pPr>
    </w:p>
    <w:p w14:paraId="04A0CAEE"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14</w:t>
      </w:r>
    </w:p>
    <w:p w14:paraId="2795B659"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Personel Wykonawcy</w:t>
      </w:r>
    </w:p>
    <w:p w14:paraId="35813C6A"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zapewni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wykonanie i kierowanie robotami  obj</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tymi umow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przez osoby posiadaj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 stosowne kwalifikacje zawodowe i uprawnienia budowlane oraz przeszkolonych w zakresie przepisów BHP i przeciwpożarowych oraz obecność kierownika budowy w trakcie prowadzonych robót.</w:t>
      </w:r>
      <w:r w:rsidRPr="00C26713">
        <w:rPr>
          <w:rFonts w:ascii="Calibri" w:eastAsia="Times New Roman" w:hAnsi="Calibri" w:cs="Calibri"/>
          <w:color w:val="FF0000"/>
          <w:sz w:val="20"/>
          <w:szCs w:val="20"/>
          <w:lang w:eastAsia="pl-PL"/>
        </w:rPr>
        <w:t xml:space="preserve"> </w:t>
      </w:r>
      <w:r w:rsidRPr="00C26713">
        <w:rPr>
          <w:rFonts w:ascii="Calibri" w:eastAsia="Times New Roman" w:hAnsi="Calibri" w:cs="Calibri"/>
          <w:sz w:val="20"/>
          <w:szCs w:val="20"/>
          <w:lang w:eastAsia="pl-PL"/>
        </w:rPr>
        <w:t>Zamawiający wymaga jednolitego ubioru pracowników Wykonawcy.</w:t>
      </w:r>
    </w:p>
    <w:p w14:paraId="39F77E4F"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Skierowanie, bez akceptacji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do kierowania robotami innych osób ni</w:t>
      </w:r>
      <w:r w:rsidRPr="00C26713">
        <w:rPr>
          <w:rFonts w:ascii="Calibri" w:eastAsia="TTE188D4F0t00" w:hAnsi="Calibri" w:cs="Calibri"/>
          <w:sz w:val="20"/>
          <w:szCs w:val="20"/>
          <w:lang w:eastAsia="pl-PL"/>
        </w:rPr>
        <w:t xml:space="preserve">ż </w:t>
      </w:r>
      <w:r w:rsidRPr="00C26713">
        <w:rPr>
          <w:rFonts w:ascii="Calibri" w:eastAsia="Times New Roman" w:hAnsi="Calibri" w:cs="Calibri"/>
          <w:sz w:val="20"/>
          <w:szCs w:val="20"/>
          <w:lang w:eastAsia="pl-PL"/>
        </w:rPr>
        <w:t>wskazane w Ofercie Wykonawcy stanowi podstaw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z winy Wykonawcy.</w:t>
      </w:r>
    </w:p>
    <w:p w14:paraId="66B5615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Wykonawca ustanawia:</w:t>
      </w:r>
    </w:p>
    <w:p w14:paraId="5763E267" w14:textId="77777777" w:rsidR="00C26713" w:rsidRPr="00C26713" w:rsidRDefault="00C26713" w:rsidP="00C26713">
      <w:pPr>
        <w:autoSpaceDE w:val="0"/>
        <w:autoSpaceDN w:val="0"/>
        <w:adjustRightInd w:val="0"/>
        <w:spacing w:after="0" w:line="240" w:lineRule="auto"/>
        <w:ind w:left="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kierownika budowy w specjalności konstrukcyjno-budowlanej w osobie P. …………………………………………,  ,.</w:t>
      </w:r>
    </w:p>
    <w:p w14:paraId="2DF1722B"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4.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ma prawo wnioskowa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o zmian</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osoby wskazanej w ust. 3, w przypadku nienale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w:t>
      </w:r>
    </w:p>
    <w:p w14:paraId="22B5B2EA"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wykonywania przez t</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osob</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swoich 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zków.</w:t>
      </w:r>
    </w:p>
    <w:p w14:paraId="2F9D85F0"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5.</w:t>
      </w:r>
      <w:r w:rsidRPr="00C26713">
        <w:rPr>
          <w:rFonts w:ascii="Calibri" w:eastAsia="Times New Roman" w:hAnsi="Calibri" w:cs="Calibri"/>
          <w:sz w:val="20"/>
          <w:szCs w:val="20"/>
          <w:lang w:eastAsia="pl-PL"/>
        </w:rPr>
        <w:tab/>
      </w:r>
      <w:r w:rsidRPr="00C26713">
        <w:rPr>
          <w:rFonts w:ascii="Calibri" w:eastAsia="Times New Roman" w:hAnsi="Calibri" w:cs="Calibri"/>
          <w:bCs/>
          <w:iCs/>
          <w:sz w:val="20"/>
          <w:szCs w:val="20"/>
          <w:lang w:eastAsia="pl-PL"/>
        </w:rPr>
        <w:t>W celu realizacji zamówienia Wykonawca jest zobowiązany zatrudnić na</w:t>
      </w:r>
      <w:r w:rsidRPr="00C26713">
        <w:rPr>
          <w:rFonts w:ascii="Calibri" w:eastAsia="Times New Roman" w:hAnsi="Calibri" w:cs="Calibri"/>
          <w:sz w:val="20"/>
          <w:szCs w:val="20"/>
          <w:lang w:eastAsia="pl-PL"/>
        </w:rPr>
        <w:t xml:space="preserve"> podstawie umowy o pracę</w:t>
      </w:r>
      <w:r w:rsidRPr="00C26713">
        <w:rPr>
          <w:rFonts w:ascii="Calibri" w:eastAsia="Times New Roman" w:hAnsi="Calibri" w:cs="Calibri"/>
          <w:bCs/>
          <w:iCs/>
          <w:sz w:val="20"/>
          <w:szCs w:val="20"/>
          <w:lang w:eastAsia="pl-PL"/>
        </w:rPr>
        <w:t xml:space="preserve"> w pełnym wymiarze czasu pracy osoby  wykonujące  czynności na terenie budowy w zakresie  robót budowlanych związanych z realizacją przedmiotowego zadania </w:t>
      </w:r>
      <w:r w:rsidRPr="00C26713">
        <w:rPr>
          <w:rFonts w:ascii="Calibri" w:eastAsia="Times New Roman" w:hAnsi="Calibri" w:cs="Calibri"/>
          <w:sz w:val="20"/>
          <w:szCs w:val="20"/>
          <w:lang w:eastAsia="pl-PL"/>
        </w:rPr>
        <w:t xml:space="preserve"> -</w:t>
      </w:r>
      <w:r w:rsidRPr="00C26713">
        <w:rPr>
          <w:rFonts w:ascii="Calibri" w:eastAsia="Times New Roman" w:hAnsi="Calibri" w:cs="Calibri"/>
          <w:bCs/>
          <w:iCs/>
          <w:sz w:val="20"/>
          <w:szCs w:val="20"/>
          <w:lang w:eastAsia="pl-PL"/>
        </w:rPr>
        <w:t xml:space="preserve">  </w:t>
      </w:r>
      <w:r w:rsidRPr="00C26713">
        <w:rPr>
          <w:rFonts w:ascii="Calibri" w:eastAsia="Times New Roman" w:hAnsi="Calibri" w:cs="Calibri"/>
          <w:sz w:val="20"/>
          <w:szCs w:val="20"/>
          <w:lang w:eastAsia="pl-PL"/>
        </w:rPr>
        <w:t>wykonujących czynności w sposób  określony w art. 22 § 1 ustawy z dnia 26 czerwca 1974r. – kodeks pracy (</w:t>
      </w:r>
      <w:proofErr w:type="spellStart"/>
      <w:r w:rsidRPr="00C26713">
        <w:rPr>
          <w:rFonts w:ascii="Calibri" w:eastAsia="Times New Roman" w:hAnsi="Calibri" w:cs="Calibri"/>
          <w:sz w:val="20"/>
          <w:szCs w:val="20"/>
          <w:lang w:eastAsia="pl-PL"/>
        </w:rPr>
        <w:t>t.j</w:t>
      </w:r>
      <w:proofErr w:type="spellEnd"/>
      <w:r w:rsidRPr="00C26713">
        <w:rPr>
          <w:rFonts w:ascii="Calibri" w:eastAsia="Times New Roman" w:hAnsi="Calibri" w:cs="Calibri"/>
          <w:sz w:val="20"/>
          <w:szCs w:val="20"/>
          <w:lang w:eastAsia="pl-PL"/>
        </w:rPr>
        <w:t xml:space="preserve">. Dz. U. z 2023r. poz. 1465 z </w:t>
      </w:r>
      <w:proofErr w:type="spellStart"/>
      <w:r w:rsidRPr="00C26713">
        <w:rPr>
          <w:rFonts w:ascii="Calibri" w:eastAsia="Times New Roman" w:hAnsi="Calibri" w:cs="Calibri"/>
          <w:sz w:val="20"/>
          <w:szCs w:val="20"/>
          <w:lang w:eastAsia="pl-PL"/>
        </w:rPr>
        <w:t>późn</w:t>
      </w:r>
      <w:proofErr w:type="spellEnd"/>
      <w:r w:rsidRPr="00C26713">
        <w:rPr>
          <w:rFonts w:ascii="Calibri" w:eastAsia="Times New Roman" w:hAnsi="Calibri" w:cs="Calibri"/>
          <w:sz w:val="20"/>
          <w:szCs w:val="20"/>
          <w:lang w:eastAsia="pl-PL"/>
        </w:rPr>
        <w:t>. zm.) w trakcie realizacji zamówienia.</w:t>
      </w:r>
    </w:p>
    <w:p w14:paraId="4928143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6.</w:t>
      </w:r>
      <w:r w:rsidRPr="00C26713">
        <w:rPr>
          <w:rFonts w:ascii="Calibri" w:eastAsia="Times New Roman" w:hAnsi="Calibri" w:cs="Calibri"/>
          <w:bCs/>
          <w:iCs/>
          <w:sz w:val="20"/>
          <w:szCs w:val="20"/>
          <w:lang w:eastAsia="pl-PL"/>
        </w:rPr>
        <w:tab/>
        <w:t>Wymóg, określony w ust. 5  nie dotyczy osób odnośnie których Wykonawca wykaże, że ww. czynności nie będą  w żadnym zakresie wykonywane pod kierownictwem oraz w miejscu i czasie wyznaczonym przez wykonawcę lub podwykonawcę oraz nie ma on zastosowania do kierownika budowy i kierowników robót.</w:t>
      </w:r>
    </w:p>
    <w:p w14:paraId="219D500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7.</w:t>
      </w:r>
      <w:r w:rsidRPr="00C26713">
        <w:rPr>
          <w:rFonts w:ascii="Calibri" w:eastAsia="Times New Roman" w:hAnsi="Calibri" w:cs="Calibri"/>
          <w:bCs/>
          <w:iCs/>
          <w:sz w:val="20"/>
          <w:szCs w:val="20"/>
          <w:lang w:eastAsia="pl-PL"/>
        </w:rPr>
        <w:tab/>
        <w:t>W trakcie realizacji zamówienia, zamawiający uprawniony jest do wykonywania czynności kontrolnych wobec Wykonawcy odnośnie spełnienia przez Wykonawcę lub Podwykonawcę wymogu zatrudnienia osób wskazanych w ust. 5 niniejszego paragrafu. Zamawiający uprawniony jest w szczególności do:</w:t>
      </w:r>
    </w:p>
    <w:p w14:paraId="2B13537D" w14:textId="77777777" w:rsidR="00C26713" w:rsidRPr="00C26713" w:rsidRDefault="00C26713" w:rsidP="006D1E24">
      <w:pPr>
        <w:numPr>
          <w:ilvl w:val="0"/>
          <w:numId w:val="27"/>
        </w:numPr>
        <w:autoSpaceDE w:val="0"/>
        <w:autoSpaceDN w:val="0"/>
        <w:adjustRightInd w:val="0"/>
        <w:spacing w:after="0" w:line="240" w:lineRule="auto"/>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żądania oświadczeń i dokumentów w zakresie potwierdzenia spełnienia ww. wymogów i dokonania ich oceny,</w:t>
      </w:r>
    </w:p>
    <w:p w14:paraId="1F76B86E" w14:textId="77777777" w:rsidR="00C26713" w:rsidRPr="00C26713" w:rsidRDefault="00C26713" w:rsidP="006D1E24">
      <w:pPr>
        <w:numPr>
          <w:ilvl w:val="0"/>
          <w:numId w:val="27"/>
        </w:numPr>
        <w:autoSpaceDE w:val="0"/>
        <w:autoSpaceDN w:val="0"/>
        <w:adjustRightInd w:val="0"/>
        <w:spacing w:after="0" w:line="240" w:lineRule="auto"/>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żądania wyjaśnień w  przypadku wątpliwości w zakresie potwierdzenia ww. wymogów,</w:t>
      </w:r>
    </w:p>
    <w:p w14:paraId="288E1B85" w14:textId="77777777" w:rsidR="00C26713" w:rsidRPr="00C26713" w:rsidRDefault="00C26713" w:rsidP="006D1E24">
      <w:pPr>
        <w:numPr>
          <w:ilvl w:val="0"/>
          <w:numId w:val="27"/>
        </w:numPr>
        <w:autoSpaceDE w:val="0"/>
        <w:autoSpaceDN w:val="0"/>
        <w:adjustRightInd w:val="0"/>
        <w:spacing w:after="0" w:line="240" w:lineRule="auto"/>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przeprowadzenia kontroli na miejscu wykonywania świadczenia.</w:t>
      </w:r>
    </w:p>
    <w:p w14:paraId="6EC282B3" w14:textId="77777777" w:rsidR="00C26713" w:rsidRPr="00C26713" w:rsidRDefault="00DD5E08"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Pr>
          <w:rFonts w:ascii="Calibri" w:eastAsia="Times New Roman" w:hAnsi="Calibri" w:cs="Calibri"/>
          <w:bCs/>
          <w:iCs/>
          <w:noProof/>
          <w:sz w:val="20"/>
          <w:szCs w:val="20"/>
          <w:lang w:eastAsia="pl-PL"/>
        </w:rPr>
        <mc:AlternateContent>
          <mc:Choice Requires="wps">
            <w:drawing>
              <wp:anchor distT="0" distB="0" distL="114300" distR="114300" simplePos="0" relativeHeight="251673600" behindDoc="0" locked="0" layoutInCell="1" allowOverlap="1" wp14:anchorId="7452DD35" wp14:editId="29FD3FB4">
                <wp:simplePos x="0" y="0"/>
                <wp:positionH relativeFrom="column">
                  <wp:posOffset>4538980</wp:posOffset>
                </wp:positionH>
                <wp:positionV relativeFrom="paragraph">
                  <wp:posOffset>710565</wp:posOffset>
                </wp:positionV>
                <wp:extent cx="1200785" cy="15875"/>
                <wp:effectExtent l="0" t="0" r="0" b="0"/>
                <wp:wrapNone/>
                <wp:docPr id="12" name="Łącznik prosty ze strzałk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F57C00" id="Łącznik prosty ze strzałką 12" o:spid="_x0000_s1026" type="#_x0000_t32" style="position:absolute;margin-left:357.4pt;margin-top:55.95pt;width:94.55pt;height: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" stroked="f"/>
            </w:pict>
          </mc:Fallback>
        </mc:AlternateContent>
      </w:r>
      <w:r w:rsidR="00C26713" w:rsidRPr="00C26713">
        <w:rPr>
          <w:rFonts w:ascii="Calibri" w:eastAsia="Times New Roman" w:hAnsi="Calibri" w:cs="Calibri"/>
          <w:bCs/>
          <w:iCs/>
          <w:sz w:val="20"/>
          <w:szCs w:val="20"/>
          <w:lang w:eastAsia="pl-PL"/>
        </w:rPr>
        <w:t xml:space="preserve">8. </w:t>
      </w:r>
      <w:r w:rsidR="00C26713" w:rsidRPr="00C26713">
        <w:rPr>
          <w:rFonts w:ascii="Calibri" w:eastAsia="Times New Roman" w:hAnsi="Calibri" w:cs="Calibri"/>
          <w:bCs/>
          <w:iCs/>
          <w:sz w:val="20"/>
          <w:szCs w:val="20"/>
          <w:lang w:eastAsia="pl-PL"/>
        </w:rPr>
        <w:tab/>
        <w:t xml:space="preserve">W terminie określonym w § 10 ust. 2 pkt 2.2. oraz w trakcie realizacji zamówienia na każde wezwanie Zamawiającego w wyznaczonym w wezwaniu  terminie,  </w:t>
      </w:r>
      <w:r w:rsidR="00C26713" w:rsidRPr="00C26713">
        <w:rPr>
          <w:rFonts w:ascii="Calibri" w:eastAsia="Times New Roman" w:hAnsi="Calibri" w:cs="Calibri"/>
          <w:sz w:val="20"/>
          <w:szCs w:val="20"/>
          <w:lang w:eastAsia="pl-PL"/>
        </w:rPr>
        <w:t xml:space="preserve">w każdym jednak przypadku nie później niż w terminie </w:t>
      </w:r>
      <w:r w:rsidR="00C26713" w:rsidRPr="00C26713">
        <w:rPr>
          <w:rFonts w:ascii="Calibri" w:eastAsia="Times New Roman" w:hAnsi="Calibri" w:cs="Calibri"/>
          <w:b/>
          <w:sz w:val="20"/>
          <w:szCs w:val="20"/>
          <w:lang w:eastAsia="pl-PL"/>
        </w:rPr>
        <w:t>5 dni</w:t>
      </w:r>
      <w:r w:rsidR="00C26713" w:rsidRPr="00C26713">
        <w:rPr>
          <w:rFonts w:ascii="Calibri" w:eastAsia="Times New Roman" w:hAnsi="Calibri" w:cs="Calibri"/>
          <w:sz w:val="20"/>
          <w:szCs w:val="20"/>
          <w:lang w:eastAsia="pl-PL"/>
        </w:rPr>
        <w:t xml:space="preserve"> roboczych od przesłania wezwania przez Zamawiającego </w:t>
      </w:r>
      <w:r w:rsidR="00C26713" w:rsidRPr="00C26713">
        <w:rPr>
          <w:rFonts w:ascii="Calibri" w:eastAsia="Times New Roman" w:hAnsi="Calibri" w:cs="Calibri"/>
          <w:bCs/>
          <w:iCs/>
          <w:sz w:val="20"/>
          <w:szCs w:val="20"/>
          <w:lang w:eastAsia="pl-PL"/>
        </w:rPr>
        <w:t xml:space="preserve">Wykonawca przedłoży </w:t>
      </w:r>
      <w:r w:rsidR="00C26713" w:rsidRPr="00C26713">
        <w:rPr>
          <w:rFonts w:ascii="Calibri" w:eastAsia="Times New Roman" w:hAnsi="Calibri" w:cs="Calibri"/>
          <w:bCs/>
          <w:iCs/>
          <w:sz w:val="20"/>
          <w:szCs w:val="20"/>
          <w:lang w:eastAsia="pl-PL"/>
        </w:rPr>
        <w:lastRenderedPageBreak/>
        <w:t xml:space="preserve">Zamawiającemu dowody w celu potwierdzenia spełnienia wymogu zatrudnienia przez Wykonawcę lub Podwykonawcę na podstawie umowy o pracę osób wykonujących wskazane w ust. 5 czynności w trakcie realizacji zamówienia. Dowodami składanymi na potwierdzenie wymogów określonych w art. 95 ust. 1 są następujące dokumenty: </w:t>
      </w:r>
    </w:p>
    <w:p w14:paraId="371CEE83" w14:textId="77777777" w:rsidR="00C26713" w:rsidRPr="00C26713" w:rsidRDefault="00C26713" w:rsidP="006D1E24">
      <w:pPr>
        <w:numPr>
          <w:ilvl w:val="0"/>
          <w:numId w:val="28"/>
        </w:numPr>
        <w:autoSpaceDE w:val="0"/>
        <w:autoSpaceDN w:val="0"/>
        <w:adjustRightInd w:val="0"/>
        <w:spacing w:after="200" w:line="240" w:lineRule="auto"/>
        <w:contextualSpacing/>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zakres obowiązków pracownika oraz podpis Wykonawcy lub Podwykonawcy lub osoby uprawnionej do złożenia oświadczenia w imieniu Wykonawcy lub Podwykonawcy.</w:t>
      </w:r>
    </w:p>
    <w:p w14:paraId="6BF6D734" w14:textId="77777777" w:rsidR="00C26713" w:rsidRPr="00C26713" w:rsidRDefault="00C26713" w:rsidP="00C26713">
      <w:pPr>
        <w:numPr>
          <w:ilvl w:val="0"/>
          <w:numId w:val="10"/>
        </w:numPr>
        <w:autoSpaceDE w:val="0"/>
        <w:autoSpaceDN w:val="0"/>
        <w:adjustRightInd w:val="0"/>
        <w:spacing w:after="200" w:line="240" w:lineRule="auto"/>
        <w:contextualSpacing/>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Z tytułu niespełnienia przez Wykonawcę lub Podwykonawcę wymogu zatrudnienia na podstawie umowy o pracę osób wykonujących czynności, o których mowa w ust. 5 Zamawiający przewiduje sankcję w postaci zapłaty przez Wykonawcę kary umownej w wysokości określonej w  § 22 ust 1 pkt 15</w:t>
      </w:r>
      <w:r w:rsidRPr="00C26713">
        <w:rPr>
          <w:rFonts w:ascii="Calibri" w:eastAsia="Times New Roman" w:hAnsi="Calibri" w:cs="Calibri"/>
          <w:bCs/>
          <w:iCs/>
          <w:color w:val="C00000"/>
          <w:sz w:val="20"/>
          <w:szCs w:val="20"/>
          <w:lang w:eastAsia="pl-PL"/>
        </w:rPr>
        <w:t xml:space="preserve"> </w:t>
      </w:r>
      <w:r w:rsidRPr="00C26713">
        <w:rPr>
          <w:rFonts w:ascii="Calibri" w:eastAsia="Times New Roman" w:hAnsi="Calibri" w:cs="Calibri"/>
          <w:bCs/>
          <w:iCs/>
          <w:sz w:val="20"/>
          <w:szCs w:val="20"/>
          <w:lang w:eastAsia="pl-PL"/>
        </w:rPr>
        <w:t>umowy.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14:paraId="77AAC7E5" w14:textId="77777777" w:rsidR="00C26713" w:rsidRPr="00C26713" w:rsidRDefault="00C26713" w:rsidP="00C26713">
      <w:pPr>
        <w:numPr>
          <w:ilvl w:val="0"/>
          <w:numId w:val="10"/>
        </w:numPr>
        <w:autoSpaceDE w:val="0"/>
        <w:autoSpaceDN w:val="0"/>
        <w:adjustRightInd w:val="0"/>
        <w:spacing w:after="200" w:line="240" w:lineRule="auto"/>
        <w:contextualSpacing/>
        <w:jc w:val="both"/>
        <w:rPr>
          <w:rFonts w:ascii="Calibri" w:eastAsia="Times New Roman" w:hAnsi="Calibri" w:cs="Calibri"/>
          <w:bCs/>
          <w:iCs/>
          <w:sz w:val="20"/>
          <w:szCs w:val="20"/>
          <w:lang w:eastAsia="pl-PL"/>
        </w:rPr>
      </w:pPr>
      <w:r w:rsidRPr="00C26713">
        <w:rPr>
          <w:rFonts w:ascii="Calibri" w:eastAsia="Times New Roman" w:hAnsi="Calibri" w:cs="Calibri"/>
          <w:bCs/>
          <w:iCs/>
          <w:sz w:val="20"/>
          <w:szCs w:val="20"/>
          <w:lang w:eastAsia="pl-PL"/>
        </w:rPr>
        <w:t>W przypadku uzasadnionych wątpliwości co do przestrzegania prawa pracy przez Wykonawcę lub Podwykonawcę Zamawiający może zwrócić się do o przeprowadzenie kontroli przez Państwowa Inspekcje Pracy.</w:t>
      </w:r>
    </w:p>
    <w:p w14:paraId="6DC38C82" w14:textId="77777777" w:rsidR="00C26713" w:rsidRPr="00C26713" w:rsidRDefault="00C26713" w:rsidP="00C26713">
      <w:pPr>
        <w:autoSpaceDE w:val="0"/>
        <w:autoSpaceDN w:val="0"/>
        <w:adjustRightInd w:val="0"/>
        <w:spacing w:after="200" w:line="240" w:lineRule="auto"/>
        <w:ind w:left="720"/>
        <w:contextualSpacing/>
        <w:jc w:val="both"/>
        <w:rPr>
          <w:rFonts w:ascii="Calibri" w:eastAsia="Times New Roman" w:hAnsi="Calibri" w:cs="Calibri"/>
          <w:bCs/>
          <w:iCs/>
          <w:sz w:val="20"/>
          <w:szCs w:val="20"/>
          <w:lang w:eastAsia="pl-PL"/>
        </w:rPr>
      </w:pPr>
    </w:p>
    <w:p w14:paraId="01F23BDC" w14:textId="77777777" w:rsidR="00C26713" w:rsidRPr="00C26713" w:rsidRDefault="00C26713" w:rsidP="00C26713">
      <w:pPr>
        <w:autoSpaceDE w:val="0"/>
        <w:autoSpaceDN w:val="0"/>
        <w:adjustRightInd w:val="0"/>
        <w:spacing w:after="200" w:line="240" w:lineRule="auto"/>
        <w:ind w:left="3966" w:firstLine="282"/>
        <w:contextualSpacing/>
        <w:jc w:val="both"/>
        <w:rPr>
          <w:rFonts w:ascii="Calibri" w:eastAsia="Times New Roman" w:hAnsi="Calibri" w:cs="Calibri"/>
          <w:b/>
          <w:sz w:val="20"/>
          <w:szCs w:val="20"/>
          <w:lang w:eastAsia="pl-PL"/>
        </w:rPr>
      </w:pPr>
      <w:bookmarkStart w:id="5" w:name="_Hlk67238010"/>
      <w:r w:rsidRPr="00C26713">
        <w:rPr>
          <w:rFonts w:ascii="Calibri" w:eastAsia="Times New Roman" w:hAnsi="Calibri" w:cs="Calibri"/>
          <w:b/>
          <w:sz w:val="20"/>
          <w:szCs w:val="20"/>
          <w:lang w:eastAsia="pl-PL"/>
        </w:rPr>
        <w:t>§</w:t>
      </w:r>
      <w:bookmarkEnd w:id="5"/>
      <w:r w:rsidRPr="00C26713">
        <w:rPr>
          <w:rFonts w:ascii="Calibri" w:eastAsia="Times New Roman" w:hAnsi="Calibri" w:cs="Calibri"/>
          <w:b/>
          <w:sz w:val="20"/>
          <w:szCs w:val="20"/>
          <w:lang w:eastAsia="pl-PL"/>
        </w:rPr>
        <w:t xml:space="preserve"> 15</w:t>
      </w:r>
    </w:p>
    <w:p w14:paraId="44EF184D" w14:textId="77777777" w:rsidR="00C26713" w:rsidRPr="00C26713" w:rsidRDefault="00C26713" w:rsidP="00C26713">
      <w:pPr>
        <w:autoSpaceDE w:val="0"/>
        <w:autoSpaceDN w:val="0"/>
        <w:adjustRightInd w:val="0"/>
        <w:spacing w:after="200" w:line="240" w:lineRule="auto"/>
        <w:ind w:left="2844" w:firstLine="696"/>
        <w:contextualSpacing/>
        <w:rPr>
          <w:rFonts w:ascii="Calibri" w:eastAsia="Times New Roman" w:hAnsi="Calibri" w:cs="Calibri"/>
          <w:bCs/>
          <w:iCs/>
          <w:sz w:val="20"/>
          <w:szCs w:val="20"/>
          <w:lang w:eastAsia="pl-PL"/>
        </w:rPr>
      </w:pPr>
      <w:r w:rsidRPr="00C26713">
        <w:rPr>
          <w:rFonts w:ascii="Calibri" w:eastAsia="Times New Roman" w:hAnsi="Calibri" w:cs="Calibri"/>
          <w:b/>
          <w:bCs/>
          <w:sz w:val="20"/>
          <w:szCs w:val="20"/>
          <w:lang w:eastAsia="pl-PL"/>
        </w:rPr>
        <w:t xml:space="preserve">    Podwykonawcy</w:t>
      </w:r>
    </w:p>
    <w:p w14:paraId="2384105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Wykonawca może powierzyć wykonanie części zamówienia podwykonawcom w rozumieniu przepisów ustawy Prawo zamówień publicznych. Zakres przedmiotu umowy, który realizowany będzie z udziałem podwykonawców obejmuje: ……………………………………………………….</w:t>
      </w:r>
    </w:p>
    <w:p w14:paraId="1C741707" w14:textId="77777777" w:rsidR="00C26713" w:rsidRPr="00C26713" w:rsidRDefault="00C26713" w:rsidP="00C26713">
      <w:pPr>
        <w:tabs>
          <w:tab w:val="center" w:pos="426"/>
          <w:tab w:val="right" w:pos="8306"/>
          <w:tab w:val="left" w:pos="9356"/>
          <w:tab w:val="left" w:pos="9639"/>
        </w:tabs>
        <w:spacing w:before="60" w:after="0" w:line="240" w:lineRule="auto"/>
        <w:ind w:left="426" w:right="-1"/>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Pozostały zakres przedmiotu umowy Wykonawca wykona samodzielnie. </w:t>
      </w:r>
    </w:p>
    <w:p w14:paraId="2CA42237" w14:textId="77777777" w:rsidR="00C26713" w:rsidRPr="00C26713" w:rsidRDefault="00C26713" w:rsidP="00C26713">
      <w:pPr>
        <w:tabs>
          <w:tab w:val="center" w:pos="426"/>
          <w:tab w:val="right" w:pos="8306"/>
          <w:tab w:val="left" w:pos="9356"/>
          <w:tab w:val="left" w:pos="9639"/>
        </w:tabs>
        <w:spacing w:before="60" w:after="0" w:line="240" w:lineRule="auto"/>
        <w:ind w:left="426" w:right="-1"/>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 przypadku zatrudnienia podwykonawcy 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 na zasadach przewidzianych w niniejszej umowie oraz ustawie </w:t>
      </w:r>
      <w:proofErr w:type="spellStart"/>
      <w:r w:rsidRPr="00C26713">
        <w:rPr>
          <w:rFonts w:ascii="Calibri" w:eastAsia="Times New Roman" w:hAnsi="Calibri" w:cs="Calibri"/>
          <w:bCs/>
          <w:sz w:val="20"/>
          <w:szCs w:val="20"/>
          <w:lang w:eastAsia="pl-PL"/>
        </w:rPr>
        <w:t>Pzp</w:t>
      </w:r>
      <w:proofErr w:type="spellEnd"/>
      <w:r w:rsidRPr="00C26713">
        <w:rPr>
          <w:rFonts w:ascii="Calibri" w:eastAsia="Times New Roman" w:hAnsi="Calibri" w:cs="Calibri"/>
          <w:bCs/>
          <w:sz w:val="20"/>
          <w:szCs w:val="20"/>
          <w:lang w:eastAsia="pl-PL"/>
        </w:rPr>
        <w:t xml:space="preserve">. </w:t>
      </w:r>
    </w:p>
    <w:p w14:paraId="2FC15413"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26C32A4E" w14:textId="77777777" w:rsidR="00C26713" w:rsidRPr="00C26713" w:rsidRDefault="00C26713" w:rsidP="00C26713">
      <w:pPr>
        <w:numPr>
          <w:ilvl w:val="0"/>
          <w:numId w:val="8"/>
        </w:numPr>
        <w:autoSpaceDE w:val="0"/>
        <w:autoSpaceDN w:val="0"/>
        <w:adjustRightInd w:val="0"/>
        <w:spacing w:after="0" w:line="240" w:lineRule="auto"/>
        <w:ind w:left="426" w:hanging="426"/>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Umowa Wykonawcy z Podwykonawcą lub dalszym Podwykonawcą musi zawierać:</w:t>
      </w:r>
    </w:p>
    <w:p w14:paraId="283ABE2A"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określenie przedmiotu umowy  oraz</w:t>
      </w:r>
      <w:r w:rsidRPr="00C26713">
        <w:rPr>
          <w:rFonts w:ascii="Calibri" w:eastAsia="Times New Roman" w:hAnsi="Calibri" w:cs="Calibri"/>
          <w:color w:val="00B050"/>
          <w:sz w:val="20"/>
          <w:szCs w:val="20"/>
          <w:lang w:eastAsia="pl-PL"/>
        </w:rPr>
        <w:t xml:space="preserve"> </w:t>
      </w:r>
      <w:r w:rsidRPr="00C26713">
        <w:rPr>
          <w:rFonts w:ascii="Calibri" w:eastAsia="Times New Roman" w:hAnsi="Calibri" w:cs="Calibri"/>
          <w:sz w:val="20"/>
          <w:szCs w:val="20"/>
          <w:lang w:eastAsia="pl-PL"/>
        </w:rPr>
        <w:t>zakres robót zleconych do wykonania Podwykonawcy lub dalszemu Podwykonawcy,</w:t>
      </w:r>
    </w:p>
    <w:p w14:paraId="709E2433"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kwotę wynagrodzenia za roboty, jednak wskazana kwota nie może być wyższa niż wartość tego zakresu robót wynikająca z oferty Wykonawcy,</w:t>
      </w:r>
    </w:p>
    <w:p w14:paraId="7DDFBBA6"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termin wykonania powierzonego zakresu robót,</w:t>
      </w:r>
    </w:p>
    <w:p w14:paraId="0B2ECAB7"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postanowienia dotyczące wysokości kar umownych,</w:t>
      </w:r>
    </w:p>
    <w:p w14:paraId="1D238841"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termin zapłaty wynagrodzenia,</w:t>
      </w:r>
    </w:p>
    <w:p w14:paraId="772EDACF" w14:textId="77777777" w:rsidR="00C26713" w:rsidRPr="00C26713" w:rsidRDefault="00DD5E08"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72576" behindDoc="0" locked="0" layoutInCell="1" allowOverlap="1" wp14:anchorId="7381A332" wp14:editId="4F5EA7F4">
                <wp:simplePos x="0" y="0"/>
                <wp:positionH relativeFrom="column">
                  <wp:posOffset>3521075</wp:posOffset>
                </wp:positionH>
                <wp:positionV relativeFrom="paragraph">
                  <wp:posOffset>249555</wp:posOffset>
                </wp:positionV>
                <wp:extent cx="1343660" cy="7620"/>
                <wp:effectExtent l="0" t="0" r="0" b="0"/>
                <wp:wrapNone/>
                <wp:docPr id="11" name="Łącznik prosty ze strzałką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189B15" id="Łącznik prosty ze strzałką 11" o:spid="_x0000_s1026" type="#_x0000_t32" style="position:absolute;margin-left:277.25pt;margin-top:19.65pt;width:105.8pt;height:.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" stroked="f"/>
            </w:pict>
          </mc:Fallback>
        </mc:AlternateContent>
      </w:r>
      <w:r w:rsidR="00C26713" w:rsidRPr="00C26713">
        <w:rPr>
          <w:rFonts w:ascii="Calibri" w:eastAsia="Times New Roman" w:hAnsi="Calibri" w:cs="Calibri"/>
          <w:sz w:val="20"/>
          <w:szCs w:val="20"/>
          <w:lang w:eastAsia="pl-PL"/>
        </w:rPr>
        <w:t xml:space="preserve">informacje dot. zatrudnienia na podstawie stosunku pracy osób wykonujących  czynności wskazane przez Zamawiającego zgodnie z art. 95 ust. 1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w:t>
      </w:r>
    </w:p>
    <w:p w14:paraId="5B8D360D" w14:textId="77777777" w:rsidR="00C26713" w:rsidRPr="00C26713" w:rsidRDefault="00C26713" w:rsidP="00C26713">
      <w:pPr>
        <w:numPr>
          <w:ilvl w:val="0"/>
          <w:numId w:val="7"/>
        </w:numPr>
        <w:tabs>
          <w:tab w:val="left" w:pos="851"/>
        </w:tabs>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zakres i okres odpowiedzialności za wady wykonanych robót.</w:t>
      </w:r>
    </w:p>
    <w:p w14:paraId="535F7E7E" w14:textId="77777777" w:rsidR="00C26713" w:rsidRPr="00C26713" w:rsidRDefault="00DD5E08"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Pr>
          <w:rFonts w:ascii="Calibri" w:eastAsia="Times New Roman" w:hAnsi="Calibri" w:cs="Calibri"/>
          <w:bCs/>
          <w:noProof/>
          <w:sz w:val="20"/>
          <w:szCs w:val="20"/>
          <w:lang w:eastAsia="pl-PL"/>
        </w:rPr>
        <w:lastRenderedPageBreak/>
        <mc:AlternateContent>
          <mc:Choice Requires="wps">
            <w:drawing>
              <wp:anchor distT="0" distB="0" distL="114300" distR="114300" simplePos="0" relativeHeight="251669504" behindDoc="0" locked="0" layoutInCell="1" allowOverlap="1" wp14:anchorId="7D5E1FF7" wp14:editId="1EFD4F41">
                <wp:simplePos x="0" y="0"/>
                <wp:positionH relativeFrom="column">
                  <wp:posOffset>3385820</wp:posOffset>
                </wp:positionH>
                <wp:positionV relativeFrom="paragraph">
                  <wp:posOffset>268605</wp:posOffset>
                </wp:positionV>
                <wp:extent cx="453390" cy="8255"/>
                <wp:effectExtent l="0" t="0" r="0" b="0"/>
                <wp:wrapNone/>
                <wp:docPr id="10" name="Łącznik prosty ze strzałk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6366C" id="Łącznik prosty ze strzałką 10" o:spid="_x0000_s1026" type="#_x0000_t32" style="position:absolute;margin-left:266.6pt;margin-top:21.15pt;width:35.7pt;height:.6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" stroked="f"/>
            </w:pict>
          </mc:Fallback>
        </mc:AlternateContent>
      </w:r>
      <w:r w:rsidR="00C26713" w:rsidRPr="00C26713">
        <w:rPr>
          <w:rFonts w:ascii="Calibri" w:eastAsia="Times New Roman" w:hAnsi="Calibri" w:cs="Calibri"/>
          <w:bCs/>
          <w:sz w:val="20"/>
          <w:szCs w:val="20"/>
          <w:lang w:eastAsia="pl-PL"/>
        </w:rPr>
        <w:t>Termin zapłaty wynagrodzenia podwykonawcy lub dalszemu podwykonawcy przewidziany w umowie o podwykonawstwo nie może być dłuższy niż</w:t>
      </w:r>
      <w:r w:rsidR="00C26713" w:rsidRPr="00C26713">
        <w:rPr>
          <w:rFonts w:ascii="Calibri" w:eastAsia="Times New Roman" w:hAnsi="Calibri" w:cs="Calibri"/>
          <w:bCs/>
          <w:color w:val="FF0000"/>
          <w:sz w:val="20"/>
          <w:szCs w:val="20"/>
          <w:lang w:eastAsia="pl-PL"/>
        </w:rPr>
        <w:t xml:space="preserve"> </w:t>
      </w:r>
      <w:r w:rsidR="00C26713" w:rsidRPr="00C26713">
        <w:rPr>
          <w:rFonts w:ascii="Calibri" w:eastAsia="Times New Roman" w:hAnsi="Calibri" w:cs="Calibri"/>
          <w:bCs/>
          <w:color w:val="000000"/>
          <w:sz w:val="20"/>
          <w:szCs w:val="20"/>
          <w:lang w:eastAsia="pl-PL"/>
        </w:rPr>
        <w:t>30 dni</w:t>
      </w:r>
      <w:r w:rsidR="00C26713" w:rsidRPr="00C26713">
        <w:rPr>
          <w:rFonts w:ascii="Calibri" w:eastAsia="Times New Roman" w:hAnsi="Calibri" w:cs="Calibri"/>
          <w:bCs/>
          <w:color w:val="FF0000"/>
          <w:sz w:val="20"/>
          <w:szCs w:val="20"/>
          <w:lang w:eastAsia="pl-PL"/>
        </w:rPr>
        <w:t xml:space="preserve"> </w:t>
      </w:r>
      <w:r w:rsidR="00C26713" w:rsidRPr="00C26713">
        <w:rPr>
          <w:rFonts w:ascii="Calibri" w:eastAsia="Times New Roman" w:hAnsi="Calibri" w:cs="Calibri"/>
          <w:bCs/>
          <w:sz w:val="20"/>
          <w:szCs w:val="20"/>
          <w:lang w:eastAsia="pl-PL"/>
        </w:rPr>
        <w:t>od dnia doręczenia wykonawcy, podwykonawcy lub dalszemu podwykonawcy faktury lub rachunku, potwierdzających wykonanie zleconej podwykonawcy lub dalszemu podwykonawcy dostawy, usługi lub roboty budowlanej.</w:t>
      </w:r>
    </w:p>
    <w:p w14:paraId="11848596"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color w:val="000000"/>
          <w:sz w:val="20"/>
          <w:szCs w:val="20"/>
          <w:lang w:eastAsia="pl-PL"/>
        </w:rPr>
      </w:pPr>
      <w:r w:rsidRPr="00C26713">
        <w:rPr>
          <w:rFonts w:ascii="Calibri" w:eastAsia="Times New Roman" w:hAnsi="Calibri" w:cs="Calibri"/>
          <w:bCs/>
          <w:sz w:val="20"/>
          <w:szCs w:val="20"/>
          <w:lang w:eastAsia="pl-PL"/>
        </w:rPr>
        <w:t xml:space="preserve">Warunkiem zapłaty przez Zamawiającego drugiej i </w:t>
      </w:r>
      <w:r w:rsidRPr="00C26713">
        <w:rPr>
          <w:rFonts w:ascii="Calibri" w:eastAsia="Times New Roman" w:hAnsi="Calibri" w:cs="Calibri"/>
          <w:bCs/>
          <w:color w:val="000000"/>
          <w:sz w:val="20"/>
          <w:szCs w:val="20"/>
          <w:lang w:eastAsia="pl-PL"/>
        </w:rPr>
        <w:t>następnych części należnego wynagrodzenia za odebrane roboty budowlane jest przedstawienie dowodów zapłaty wymagalnego wynagrodzenia podwykonawcom i dalszym podwykonawcom, o których mowa w ust.15, biorącym udział w realizacji odebranych robót budowlanych.</w:t>
      </w:r>
    </w:p>
    <w:p w14:paraId="24058EDB"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color w:val="000000"/>
          <w:sz w:val="20"/>
          <w:szCs w:val="20"/>
          <w:lang w:eastAsia="pl-PL"/>
        </w:rPr>
      </w:pPr>
      <w:r w:rsidRPr="00C26713">
        <w:rPr>
          <w:rFonts w:ascii="Calibri" w:eastAsia="Times New Roman" w:hAnsi="Calibri" w:cs="Calibri"/>
          <w:bCs/>
          <w:color w:val="000000"/>
          <w:sz w:val="20"/>
          <w:szCs w:val="20"/>
          <w:lang w:eastAsia="pl-PL"/>
        </w:rPr>
        <w:t>W przypadku nieprzedstawienia przez wykonawcę wszystkich dowodów zapłaty, o których mowa w ust. 5, wstrzymuje się wypłatę należnego wynagrodzenia za odebrane roboty budowlane – w części równej sumie kwot wynikających z nieprzedstawionych dowodów zapłaty.</w:t>
      </w:r>
    </w:p>
    <w:p w14:paraId="0446265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Zamawiający, w terminie </w:t>
      </w:r>
      <w:r w:rsidR="00AB2088">
        <w:rPr>
          <w:rFonts w:ascii="Calibri" w:eastAsia="Times New Roman" w:hAnsi="Calibri" w:cs="Calibri"/>
          <w:b/>
          <w:bCs/>
          <w:sz w:val="20"/>
          <w:szCs w:val="20"/>
          <w:lang w:eastAsia="pl-PL"/>
        </w:rPr>
        <w:t>30</w:t>
      </w:r>
      <w:r w:rsidRPr="00C26713">
        <w:rPr>
          <w:rFonts w:ascii="Calibri" w:eastAsia="Times New Roman" w:hAnsi="Calibri" w:cs="Calibri"/>
          <w:b/>
          <w:bCs/>
          <w:sz w:val="20"/>
          <w:szCs w:val="20"/>
          <w:lang w:eastAsia="pl-PL"/>
        </w:rPr>
        <w:t xml:space="preserve"> dni</w:t>
      </w:r>
      <w:r w:rsidRPr="00C26713">
        <w:rPr>
          <w:rFonts w:ascii="Calibri" w:eastAsia="Times New Roman" w:hAnsi="Calibri" w:cs="Calibri"/>
          <w:bCs/>
          <w:sz w:val="20"/>
          <w:szCs w:val="20"/>
          <w:lang w:eastAsia="pl-PL"/>
        </w:rPr>
        <w:t>, zgłasza w formie pisemnej zastrzeżenia do przedłożonego projektu umowy o podwykonawstwo, której przedmiotem są roboty budowlane w przypadku gdy:</w:t>
      </w:r>
    </w:p>
    <w:p w14:paraId="123A066B" w14:textId="77777777" w:rsidR="00C26713" w:rsidRPr="00C26713" w:rsidRDefault="00C26713" w:rsidP="006D1E24">
      <w:pPr>
        <w:numPr>
          <w:ilvl w:val="0"/>
          <w:numId w:val="33"/>
        </w:numPr>
        <w:tabs>
          <w:tab w:val="center" w:pos="426"/>
          <w:tab w:val="right" w:pos="8306"/>
          <w:tab w:val="left" w:pos="9356"/>
          <w:tab w:val="left" w:pos="9639"/>
        </w:tabs>
        <w:spacing w:before="60" w:after="0" w:line="240" w:lineRule="auto"/>
        <w:ind w:right="-1"/>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nie spełnia ona wymagań określonych w dokumentach zamówienia, </w:t>
      </w:r>
    </w:p>
    <w:p w14:paraId="5714E16E" w14:textId="77777777" w:rsidR="00C26713" w:rsidRPr="00C26713" w:rsidRDefault="00C26713" w:rsidP="006D1E24">
      <w:pPr>
        <w:numPr>
          <w:ilvl w:val="0"/>
          <w:numId w:val="33"/>
        </w:numPr>
        <w:tabs>
          <w:tab w:val="center" w:pos="426"/>
          <w:tab w:val="right" w:pos="8306"/>
          <w:tab w:val="left" w:pos="9356"/>
          <w:tab w:val="left" w:pos="9639"/>
        </w:tabs>
        <w:spacing w:before="60" w:after="0" w:line="240" w:lineRule="auto"/>
        <w:ind w:right="-1"/>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przewiduje ona termin zapłaty wynagrodzenia dłuższy niż określony w ust. 4</w:t>
      </w:r>
    </w:p>
    <w:p w14:paraId="57191964" w14:textId="77777777" w:rsidR="00C26713" w:rsidRPr="00C26713" w:rsidRDefault="00C26713" w:rsidP="006D1E24">
      <w:pPr>
        <w:numPr>
          <w:ilvl w:val="0"/>
          <w:numId w:val="33"/>
        </w:numPr>
        <w:tabs>
          <w:tab w:val="center" w:pos="426"/>
          <w:tab w:val="right" w:pos="8306"/>
          <w:tab w:val="left" w:pos="9356"/>
          <w:tab w:val="left" w:pos="9639"/>
        </w:tabs>
        <w:spacing w:before="60" w:after="0" w:line="240" w:lineRule="auto"/>
        <w:ind w:right="-1"/>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zawiera ona postanowienia niezgodne z ust. 3 zdanie pierwsze.</w:t>
      </w:r>
    </w:p>
    <w:p w14:paraId="78F008C3"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Niezgłoszenie zastrzeżeń, o których mowa w ust. 7 do przedłożonego projektu umowy o podwykonawstwo, której przedmiotem są roboty budowlane, w terminie określonym w ust .7, uważa się za akceptację projektu umowy przez zamawiającego.</w:t>
      </w:r>
    </w:p>
    <w:p w14:paraId="2B8D0F36"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C26713">
        <w:rPr>
          <w:rFonts w:ascii="Calibri" w:eastAsia="Times New Roman" w:hAnsi="Calibri" w:cs="Calibri"/>
          <w:b/>
          <w:bCs/>
          <w:sz w:val="20"/>
          <w:szCs w:val="20"/>
          <w:lang w:eastAsia="pl-PL"/>
        </w:rPr>
        <w:t>7 dni</w:t>
      </w:r>
      <w:r w:rsidRPr="00C26713">
        <w:rPr>
          <w:rFonts w:ascii="Calibri" w:eastAsia="Times New Roman" w:hAnsi="Calibri" w:cs="Calibri"/>
          <w:bCs/>
          <w:sz w:val="20"/>
          <w:szCs w:val="20"/>
          <w:lang w:eastAsia="pl-PL"/>
        </w:rPr>
        <w:t xml:space="preserve"> </w:t>
      </w:r>
      <w:r w:rsidRPr="00C26713">
        <w:rPr>
          <w:rFonts w:ascii="Calibri" w:eastAsia="Times New Roman" w:hAnsi="Calibri" w:cs="Calibri"/>
          <w:b/>
          <w:sz w:val="20"/>
          <w:szCs w:val="20"/>
          <w:lang w:eastAsia="pl-PL"/>
        </w:rPr>
        <w:t>od dnia jej zawarcia.</w:t>
      </w:r>
    </w:p>
    <w:p w14:paraId="5D8D5385"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Zamawiający, w terminie określonym zgodnie z ust. 7, zgłasza w formie pisemnej pod rygorem nieważności sprzeciw do umowy o podwykonawstwo, której przedmiotem są roboty budowlane, w przypadkach, o których mowa w ust.7.</w:t>
      </w:r>
    </w:p>
    <w:p w14:paraId="11CA0B68"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Niezgłoszenie sprzeciwu, o którym mowa w ust. 10 do przedłożonej umowy o podwykonawstwo, której przedmiotem są roboty budowlane, w terminie określonym w ust.7 uważa się za akceptację umowy przez zamawiającego.</w:t>
      </w:r>
    </w:p>
    <w:p w14:paraId="0F245273" w14:textId="77777777" w:rsidR="00C26713" w:rsidRPr="00C26713" w:rsidRDefault="00C26713" w:rsidP="00C26713">
      <w:pPr>
        <w:numPr>
          <w:ilvl w:val="0"/>
          <w:numId w:val="8"/>
        </w:numPr>
        <w:tabs>
          <w:tab w:val="center" w:pos="426"/>
          <w:tab w:val="center" w:pos="4153"/>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C26713">
        <w:rPr>
          <w:rFonts w:ascii="Calibri" w:eastAsia="Times New Roman" w:hAnsi="Calibri" w:cs="Calibri"/>
          <w:b/>
          <w:bCs/>
          <w:sz w:val="20"/>
          <w:szCs w:val="20"/>
          <w:lang w:eastAsia="pl-PL"/>
        </w:rPr>
        <w:t>7 dni</w:t>
      </w:r>
      <w:r w:rsidRPr="00C26713">
        <w:rPr>
          <w:rFonts w:ascii="Calibri" w:eastAsia="Times New Roman" w:hAnsi="Calibri" w:cs="Calibri"/>
          <w:bCs/>
          <w:sz w:val="20"/>
          <w:szCs w:val="20"/>
          <w:lang w:eastAsia="pl-PL"/>
        </w:rPr>
        <w:t xml:space="preserve"> od dnia jej zawarcia, z wyłączeniem umów </w:t>
      </w:r>
      <w:r w:rsidRPr="00C26713">
        <w:rPr>
          <w:rFonts w:ascii="Calibri" w:eastAsia="Times New Roman" w:hAnsi="Calibri" w:cs="Calibri"/>
          <w:bCs/>
          <w:sz w:val="20"/>
          <w:szCs w:val="20"/>
          <w:lang w:eastAsia="pl-PL"/>
        </w:rPr>
        <w:br/>
        <w:t xml:space="preserve">o podwykonawstwo o wartości mniejszej niż </w:t>
      </w:r>
      <w:r w:rsidRPr="00C26713">
        <w:rPr>
          <w:rFonts w:ascii="Calibri" w:eastAsia="Times New Roman" w:hAnsi="Calibri" w:cs="Calibri"/>
          <w:b/>
          <w:bCs/>
          <w:sz w:val="20"/>
          <w:szCs w:val="20"/>
          <w:lang w:eastAsia="pl-PL"/>
        </w:rPr>
        <w:t>0,5 %</w:t>
      </w:r>
      <w:r w:rsidRPr="00C26713">
        <w:rPr>
          <w:rFonts w:ascii="Calibri" w:eastAsia="Times New Roman" w:hAnsi="Calibri" w:cs="Calibri"/>
          <w:bCs/>
          <w:sz w:val="20"/>
          <w:szCs w:val="20"/>
          <w:lang w:eastAsia="pl-PL"/>
        </w:rPr>
        <w:t xml:space="preserve"> wartości umowy oraz umów o podwykonawstwo</w:t>
      </w:r>
      <w:r w:rsidRPr="00C26713">
        <w:rPr>
          <w:rFonts w:ascii="Calibri" w:eastAsia="Times New Roman" w:hAnsi="Calibri" w:cs="Calibri"/>
          <w:bCs/>
          <w:strike/>
          <w:sz w:val="20"/>
          <w:szCs w:val="20"/>
          <w:lang w:eastAsia="pl-PL"/>
        </w:rPr>
        <w:t>.</w:t>
      </w:r>
      <w:r w:rsidRPr="00C26713">
        <w:rPr>
          <w:rFonts w:ascii="Calibri" w:eastAsia="Times New Roman" w:hAnsi="Calibri" w:cs="Calibri"/>
          <w:bCs/>
          <w:sz w:val="20"/>
          <w:szCs w:val="20"/>
          <w:lang w:eastAsia="pl-PL"/>
        </w:rPr>
        <w:t>, których przedmiot został wskazany w dokumentach zamówienia. Wyłączenie, o którym mowa w zdaniu pierwszym, nie dotyczy umów o podwykonawstwo o wartości większej niż 50.000 zł (brutto).</w:t>
      </w:r>
    </w:p>
    <w:p w14:paraId="7F7BCC0E"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 przypadku, o którym mowa w ust.12, jeżeli termin zapłaty wynagrodzenia jest dłuższy niż określony </w:t>
      </w:r>
      <w:r w:rsidRPr="00C26713">
        <w:rPr>
          <w:rFonts w:ascii="Calibri" w:eastAsia="Times New Roman" w:hAnsi="Calibri" w:cs="Calibri"/>
          <w:bCs/>
          <w:sz w:val="20"/>
          <w:szCs w:val="20"/>
          <w:lang w:eastAsia="pl-PL"/>
        </w:rPr>
        <w:br/>
        <w:t>w ust.4, zamawiający informuje o tym wykonawcę i wzywa go do doprowadzenia do zmiany tej umowy pod rygorem wystąpienia o zapłatę kary umownej.</w:t>
      </w:r>
    </w:p>
    <w:p w14:paraId="4B5043D3"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Przepisy ust.2 -13 stosuje się odpowiednio do zmian umowy o podwykonawstwo.</w:t>
      </w:r>
    </w:p>
    <w:p w14:paraId="6146D08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4BB24A2"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A794746"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Bezpośrednia zapłata o której mowa w  ust. 15 obejmuje wyłącznie należne wynagrodzenie, bez odsetek, należnych podwykonawcy lub dalszemu podwykonawcy.</w:t>
      </w:r>
    </w:p>
    <w:p w14:paraId="29B01BF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 xml:space="preserve">Przed dokonaniem bezpośredniej zapłaty zamawiający jest zobowiązany umożliwić wykonawcy zgłoszenie pisemnych uwag dotyczących zasadności bezpośredniej zapłaty wynagrodzenia podwykonawcy lub dalszemu podwykonawcy, o których mowa w ust.15. Zamawiający informuje o terminie zgłaszania uwag, </w:t>
      </w:r>
      <w:r w:rsidRPr="00C26713">
        <w:rPr>
          <w:rFonts w:ascii="Calibri" w:eastAsia="Times New Roman" w:hAnsi="Calibri" w:cs="Calibri"/>
          <w:bCs/>
          <w:sz w:val="20"/>
          <w:szCs w:val="20"/>
          <w:lang w:eastAsia="pl-PL"/>
        </w:rPr>
        <w:lastRenderedPageBreak/>
        <w:t xml:space="preserve">nie krótszym niż </w:t>
      </w:r>
      <w:r w:rsidRPr="00C26713">
        <w:rPr>
          <w:rFonts w:ascii="Calibri" w:eastAsia="Times New Roman" w:hAnsi="Calibri" w:cs="Calibri"/>
          <w:b/>
          <w:bCs/>
          <w:sz w:val="20"/>
          <w:szCs w:val="20"/>
          <w:lang w:eastAsia="pl-PL"/>
        </w:rPr>
        <w:t>7 dni</w:t>
      </w:r>
      <w:r w:rsidRPr="00C26713">
        <w:rPr>
          <w:rFonts w:ascii="Calibri" w:eastAsia="Times New Roman" w:hAnsi="Calibri" w:cs="Calibri"/>
          <w:bCs/>
          <w:color w:val="FF0000"/>
          <w:sz w:val="20"/>
          <w:szCs w:val="20"/>
          <w:lang w:eastAsia="pl-PL"/>
        </w:rPr>
        <w:t xml:space="preserve">  </w:t>
      </w:r>
      <w:r w:rsidRPr="00C26713">
        <w:rPr>
          <w:rFonts w:ascii="Calibri" w:eastAsia="Times New Roman" w:hAnsi="Calibri" w:cs="Calibri"/>
          <w:bCs/>
          <w:sz w:val="20"/>
          <w:szCs w:val="20"/>
          <w:lang w:eastAsia="pl-PL"/>
        </w:rPr>
        <w:t>od dnia doręczenia tej informacji. W uwagach wykonawca nie może powoływać się na potrącenie roszczeń Wykonawcy względem podwykonawcy niezwiązanych z realizacją umowy o podwykonawstwo.</w:t>
      </w:r>
    </w:p>
    <w:p w14:paraId="642E0D9A" w14:textId="77777777" w:rsidR="00C26713" w:rsidRPr="00C26713" w:rsidRDefault="00C26713" w:rsidP="00C26713">
      <w:pPr>
        <w:numPr>
          <w:ilvl w:val="0"/>
          <w:numId w:val="8"/>
        </w:numPr>
        <w:tabs>
          <w:tab w:val="center" w:pos="426"/>
          <w:tab w:val="right" w:pos="8306"/>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 przypadku zgłoszenia uwag, o których mowa w ust. 18, w terminie wskazanym przez zamawiającego lub zgłoszenia uwag przez podwykonawców co do spornej kwoty, zamawiający może:</w:t>
      </w:r>
    </w:p>
    <w:p w14:paraId="55CCA73C" w14:textId="77777777" w:rsidR="00C26713" w:rsidRPr="00C26713" w:rsidRDefault="00C26713" w:rsidP="00C26713">
      <w:pPr>
        <w:numPr>
          <w:ilvl w:val="0"/>
          <w:numId w:val="9"/>
        </w:numPr>
        <w:tabs>
          <w:tab w:val="right" w:pos="851"/>
          <w:tab w:val="center" w:pos="1276"/>
          <w:tab w:val="left" w:pos="9356"/>
          <w:tab w:val="left" w:pos="9639"/>
        </w:tabs>
        <w:spacing w:before="60" w:after="0" w:line="240" w:lineRule="auto"/>
        <w:ind w:left="851" w:right="-1" w:hanging="425"/>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nie dokonać bezpośredniej zapłaty wynagrodzenia podwykonawcy lub dalszemu podwykonawcy, jeżeli wykonawca wykaże niezasadność takiej zapłaty albo</w:t>
      </w:r>
    </w:p>
    <w:p w14:paraId="27387DEB" w14:textId="77777777" w:rsidR="00C26713" w:rsidRPr="00C26713" w:rsidRDefault="00C26713" w:rsidP="00C26713">
      <w:pPr>
        <w:numPr>
          <w:ilvl w:val="0"/>
          <w:numId w:val="9"/>
        </w:numPr>
        <w:tabs>
          <w:tab w:val="right" w:pos="851"/>
          <w:tab w:val="center" w:pos="1276"/>
          <w:tab w:val="left" w:pos="9356"/>
          <w:tab w:val="left" w:pos="9639"/>
        </w:tabs>
        <w:spacing w:before="60" w:after="0" w:line="240" w:lineRule="auto"/>
        <w:ind w:left="851" w:right="-1" w:hanging="425"/>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14:paraId="3D436109" w14:textId="77777777" w:rsidR="00C26713" w:rsidRPr="00C26713" w:rsidRDefault="00DD5E08" w:rsidP="00C26713">
      <w:pPr>
        <w:numPr>
          <w:ilvl w:val="0"/>
          <w:numId w:val="9"/>
        </w:numPr>
        <w:tabs>
          <w:tab w:val="right" w:pos="851"/>
          <w:tab w:val="center" w:pos="1276"/>
          <w:tab w:val="left" w:pos="9356"/>
          <w:tab w:val="left" w:pos="9639"/>
        </w:tabs>
        <w:spacing w:before="60" w:after="0" w:line="240" w:lineRule="auto"/>
        <w:ind w:left="851" w:right="-1" w:hanging="425"/>
        <w:jc w:val="both"/>
        <w:rPr>
          <w:rFonts w:ascii="Calibri" w:eastAsia="Times New Roman" w:hAnsi="Calibri" w:cs="Calibri"/>
          <w:bCs/>
          <w:color w:val="FF0000"/>
          <w:sz w:val="20"/>
          <w:szCs w:val="20"/>
          <w:lang w:eastAsia="pl-PL"/>
        </w:rPr>
      </w:pPr>
      <w:r>
        <w:rPr>
          <w:rFonts w:ascii="Calibri" w:eastAsia="Times New Roman" w:hAnsi="Calibri" w:cs="Calibri"/>
          <w:bCs/>
          <w:noProof/>
          <w:sz w:val="20"/>
          <w:szCs w:val="20"/>
          <w:lang w:eastAsia="pl-PL"/>
        </w:rPr>
        <mc:AlternateContent>
          <mc:Choice Requires="wps">
            <w:drawing>
              <wp:anchor distT="0" distB="0" distL="114300" distR="114300" simplePos="0" relativeHeight="251671552" behindDoc="0" locked="0" layoutInCell="1" allowOverlap="1" wp14:anchorId="76D6224A" wp14:editId="0FEE5B22">
                <wp:simplePos x="0" y="0"/>
                <wp:positionH relativeFrom="column">
                  <wp:posOffset>515620</wp:posOffset>
                </wp:positionH>
                <wp:positionV relativeFrom="paragraph">
                  <wp:posOffset>436880</wp:posOffset>
                </wp:positionV>
                <wp:extent cx="1057275" cy="15875"/>
                <wp:effectExtent l="0" t="0" r="0" b="0"/>
                <wp:wrapNone/>
                <wp:docPr id="9" name="Łącznik prosty ze strzałk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4D8D71" id="Łącznik prosty ze strzałką 9" o:spid="_x0000_s1026" type="#_x0000_t32" style="position:absolute;margin-left:40.6pt;margin-top:34.4pt;width:83.25pt;height: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" stroked="f"/>
            </w:pict>
          </mc:Fallback>
        </mc:AlternateContent>
      </w:r>
      <w:r>
        <w:rPr>
          <w:rFonts w:ascii="Calibri" w:eastAsia="Times New Roman" w:hAnsi="Calibri" w:cs="Calibri"/>
          <w:bCs/>
          <w:noProof/>
          <w:sz w:val="20"/>
          <w:szCs w:val="20"/>
          <w:lang w:eastAsia="pl-PL"/>
        </w:rPr>
        <mc:AlternateContent>
          <mc:Choice Requires="wps">
            <w:drawing>
              <wp:anchor distT="0" distB="0" distL="114300" distR="114300" simplePos="0" relativeHeight="251670528" behindDoc="0" locked="0" layoutInCell="1" allowOverlap="1" wp14:anchorId="462AF0B5" wp14:editId="786122EC">
                <wp:simplePos x="0" y="0"/>
                <wp:positionH relativeFrom="column">
                  <wp:posOffset>4594860</wp:posOffset>
                </wp:positionH>
                <wp:positionV relativeFrom="paragraph">
                  <wp:posOffset>278130</wp:posOffset>
                </wp:positionV>
                <wp:extent cx="1120775" cy="15875"/>
                <wp:effectExtent l="0" t="0" r="0" b="0"/>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D6CD7" id="Łącznik prosty ze strzałką 8" o:spid="_x0000_s1026" type="#_x0000_t32" style="position:absolute;margin-left:361.8pt;margin-top:21.9pt;width:88.25pt;height: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" stroked="f"/>
            </w:pict>
          </mc:Fallback>
        </mc:AlternateContent>
      </w:r>
      <w:r w:rsidR="00C26713" w:rsidRPr="00C26713">
        <w:rPr>
          <w:rFonts w:ascii="Calibri" w:eastAsia="Times New Roman" w:hAnsi="Calibri" w:cs="Calibri"/>
          <w:bCs/>
          <w:sz w:val="20"/>
          <w:szCs w:val="20"/>
          <w:lang w:eastAsia="pl-PL"/>
        </w:rPr>
        <w:t xml:space="preserve">dokonać bezpośredniej zapłaty wynagrodzenia podwykonawcy lub dalszemu podwykonawcy, jeżeli podwykonawca lub dalszy podwykonawca wykaże zasadność takiej zapłaty, </w:t>
      </w:r>
    </w:p>
    <w:p w14:paraId="5CEE66BE" w14:textId="77777777" w:rsidR="00C26713" w:rsidRPr="00C26713" w:rsidRDefault="00C26713" w:rsidP="00C26713">
      <w:pPr>
        <w:numPr>
          <w:ilvl w:val="0"/>
          <w:numId w:val="8"/>
        </w:numPr>
        <w:tabs>
          <w:tab w:val="center" w:pos="426"/>
          <w:tab w:val="right" w:pos="1701"/>
          <w:tab w:val="left" w:pos="9356"/>
          <w:tab w:val="left" w:pos="9639"/>
        </w:tabs>
        <w:spacing w:before="60" w:after="0" w:line="240" w:lineRule="auto"/>
        <w:ind w:left="426" w:right="-1" w:hanging="426"/>
        <w:jc w:val="both"/>
        <w:rPr>
          <w:rFonts w:ascii="Calibri" w:eastAsia="Times New Roman" w:hAnsi="Calibri" w:cs="Calibri"/>
          <w:bCs/>
          <w:sz w:val="20"/>
          <w:szCs w:val="20"/>
          <w:lang w:eastAsia="pl-PL"/>
        </w:rPr>
      </w:pPr>
      <w:r w:rsidRPr="00C26713">
        <w:rPr>
          <w:rFonts w:ascii="Calibri" w:eastAsia="Times New Roman" w:hAnsi="Calibri" w:cs="Calibri"/>
          <w:bCs/>
          <w:sz w:val="20"/>
          <w:szCs w:val="20"/>
          <w:lang w:eastAsia="pl-PL"/>
        </w:rPr>
        <w:t>W przypadku dokonania bezpośredniej zapłaty podwykonawcy lub dalszemu podwykonawcy, o których mowa w ust.15, zamawiający potrąca kwotę wypłaconego wynagrodzenia należnego wykonawcy.</w:t>
      </w:r>
    </w:p>
    <w:p w14:paraId="40E86402" w14:textId="77777777" w:rsidR="00C26713" w:rsidRPr="00C26713" w:rsidRDefault="00C26713" w:rsidP="00C26713">
      <w:pPr>
        <w:numPr>
          <w:ilvl w:val="0"/>
          <w:numId w:val="8"/>
        </w:numPr>
        <w:tabs>
          <w:tab w:val="center" w:pos="426"/>
          <w:tab w:val="right" w:pos="1701"/>
          <w:tab w:val="left" w:pos="9356"/>
          <w:tab w:val="left" w:pos="9639"/>
        </w:tabs>
        <w:spacing w:before="60" w:after="0" w:line="240" w:lineRule="auto"/>
        <w:ind w:left="426" w:right="-1" w:hanging="426"/>
        <w:jc w:val="both"/>
        <w:rPr>
          <w:rFonts w:ascii="Calibri" w:eastAsia="Times New Roman" w:hAnsi="Calibri" w:cs="Calibri"/>
          <w:bCs/>
          <w:color w:val="0070C0"/>
          <w:sz w:val="20"/>
          <w:szCs w:val="20"/>
          <w:lang w:eastAsia="pl-PL"/>
        </w:rPr>
      </w:pPr>
      <w:r w:rsidRPr="00C26713">
        <w:rPr>
          <w:rFonts w:ascii="Calibri" w:eastAsia="Times New Roman" w:hAnsi="Calibri" w:cs="Calibri"/>
          <w:bCs/>
          <w:sz w:val="20"/>
          <w:szCs w:val="20"/>
          <w:lang w:eastAsia="pl-PL"/>
        </w:rPr>
        <w:t xml:space="preserve">Konieczność wielokrotnego dokonywania bezpośredniej zapłaty podwykonawcy lub dalszemu podwykonawcy, o których mowa w ust.15, lub konieczność dokonania bezpośrednich zapłat na sumę większą niż </w:t>
      </w:r>
      <w:r w:rsidRPr="00C26713">
        <w:rPr>
          <w:rFonts w:ascii="Calibri" w:eastAsia="Times New Roman" w:hAnsi="Calibri" w:cs="Calibri"/>
          <w:b/>
          <w:bCs/>
          <w:sz w:val="20"/>
          <w:szCs w:val="20"/>
          <w:lang w:eastAsia="pl-PL"/>
        </w:rPr>
        <w:t>5 %</w:t>
      </w:r>
      <w:r w:rsidRPr="00C26713">
        <w:rPr>
          <w:rFonts w:ascii="Calibri" w:eastAsia="Times New Roman" w:hAnsi="Calibri" w:cs="Calibri"/>
          <w:bCs/>
          <w:sz w:val="20"/>
          <w:szCs w:val="20"/>
          <w:lang w:eastAsia="pl-PL"/>
        </w:rPr>
        <w:t xml:space="preserve"> wartości umowy w sprawie zamówienia publicznego może stanowić podstawę do odstąpienia od umowy w sprawie zamówienia publicznego przez zamawiającego z wyłączeniem    płatności dokonywanych  na podstawie § 6 ust. 7.</w:t>
      </w:r>
      <w:r w:rsidRPr="00C26713">
        <w:rPr>
          <w:rFonts w:ascii="Calibri" w:eastAsia="Times New Roman" w:hAnsi="Calibri" w:cs="Calibri"/>
          <w:bCs/>
          <w:color w:val="0070C0"/>
          <w:sz w:val="20"/>
          <w:szCs w:val="20"/>
          <w:lang w:eastAsia="pl-PL"/>
        </w:rPr>
        <w:t xml:space="preserve"> </w:t>
      </w:r>
    </w:p>
    <w:p w14:paraId="2E518A87" w14:textId="77777777" w:rsidR="00C26713" w:rsidRPr="00C26713" w:rsidRDefault="00DD5E08" w:rsidP="00C26713">
      <w:pPr>
        <w:numPr>
          <w:ilvl w:val="0"/>
          <w:numId w:val="8"/>
        </w:numPr>
        <w:autoSpaceDE w:val="0"/>
        <w:autoSpaceDN w:val="0"/>
        <w:adjustRightInd w:val="0"/>
        <w:spacing w:after="0" w:line="240" w:lineRule="auto"/>
        <w:ind w:left="426" w:hanging="426"/>
        <w:jc w:val="both"/>
        <w:rPr>
          <w:rFonts w:ascii="Calibri" w:eastAsia="Times New Roman" w:hAnsi="Calibri" w:cs="Calibri"/>
          <w:bCs/>
          <w:color w:val="FF0000"/>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74624" behindDoc="0" locked="0" layoutInCell="1" allowOverlap="1" wp14:anchorId="4185A967" wp14:editId="3FC09D06">
                <wp:simplePos x="0" y="0"/>
                <wp:positionH relativeFrom="column">
                  <wp:posOffset>300990</wp:posOffset>
                </wp:positionH>
                <wp:positionV relativeFrom="paragraph">
                  <wp:posOffset>756920</wp:posOffset>
                </wp:positionV>
                <wp:extent cx="5828030" cy="803275"/>
                <wp:effectExtent l="0" t="0" r="0" b="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C7C72" id="Łącznik prosty ze strzałką 7" o:spid="_x0000_s1026" type="#_x0000_t32" style="position:absolute;margin-left:23.7pt;margin-top:59.6pt;width:458.9pt;height:63.2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" stroked="f"/>
            </w:pict>
          </mc:Fallback>
        </mc:AlternateContent>
      </w:r>
      <w:r w:rsidR="00C26713" w:rsidRPr="00C26713">
        <w:rPr>
          <w:rFonts w:ascii="Calibri" w:eastAsia="Times New Roman" w:hAnsi="Calibri" w:cs="Calibri"/>
          <w:noProof/>
          <w:sz w:val="20"/>
          <w:szCs w:val="20"/>
          <w:lang w:eastAsia="pl-PL"/>
        </w:rPr>
        <w:t>Jeżeli</w:t>
      </w:r>
      <w:r w:rsidR="00C26713" w:rsidRPr="00C26713">
        <w:rPr>
          <w:rFonts w:ascii="Calibri" w:eastAsia="Times New Roman" w:hAnsi="Calibri" w:cs="Calibri"/>
          <w:sz w:val="20"/>
          <w:szCs w:val="20"/>
          <w:lang w:eastAsia="pl-PL"/>
        </w:rPr>
        <w:t xml:space="preserve"> zmiana albo rezygnacja z Podwykonawcy dotyczy podmiotu, na którego zasoby Wykonawca powoływał się na zasadach określonych w art. 118-123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na Wykonawcy spoczywa obowiązek wykazania </w:t>
      </w:r>
      <w:r w:rsidR="00C26713" w:rsidRPr="00C26713">
        <w:rPr>
          <w:rFonts w:ascii="Calibri" w:eastAsia="Times New Roman" w:hAnsi="Calibri" w:cs="Calibri"/>
          <w:color w:val="000000"/>
          <w:sz w:val="20"/>
          <w:szCs w:val="20"/>
          <w:lang w:eastAsia="pl-PL"/>
        </w:rPr>
        <w:t xml:space="preserve">Zamawiającemu, </w:t>
      </w:r>
      <w:r w:rsidR="00C26713" w:rsidRPr="00C26713">
        <w:rPr>
          <w:rFonts w:ascii="Calibri" w:eastAsia="Times New Roman" w:hAnsi="Calibri" w:cs="Calibri"/>
          <w:color w:val="000000"/>
          <w:sz w:val="20"/>
          <w:szCs w:val="20"/>
          <w:shd w:val="clear" w:color="auto" w:fill="FFFFFF"/>
          <w:lang w:eastAsia="pl-PL"/>
        </w:rPr>
        <w:t xml:space="preserve">że proponowany inny podwykonawca lub wykonawca samodzielnie spełnia je w stopniu nie mniejszym niż podwykonawca, na którego zasoby wykonawca powoływał się w trakcie postępowania o udzielenie zamówienia. Przepis art. 122 ustawy </w:t>
      </w:r>
      <w:proofErr w:type="spellStart"/>
      <w:r w:rsidR="00C26713" w:rsidRPr="00C26713">
        <w:rPr>
          <w:rFonts w:ascii="Calibri" w:eastAsia="Times New Roman" w:hAnsi="Calibri" w:cs="Calibri"/>
          <w:color w:val="000000"/>
          <w:sz w:val="20"/>
          <w:szCs w:val="20"/>
          <w:shd w:val="clear" w:color="auto" w:fill="FFFFFF"/>
          <w:lang w:eastAsia="pl-PL"/>
        </w:rPr>
        <w:t>Pzp</w:t>
      </w:r>
      <w:proofErr w:type="spellEnd"/>
      <w:r w:rsidR="00C26713" w:rsidRPr="00C26713">
        <w:rPr>
          <w:rFonts w:ascii="Calibri" w:eastAsia="Times New Roman" w:hAnsi="Calibri" w:cs="Calibri"/>
          <w:color w:val="000000"/>
          <w:sz w:val="20"/>
          <w:szCs w:val="20"/>
          <w:shd w:val="clear" w:color="auto" w:fill="FFFFFF"/>
          <w:lang w:eastAsia="pl-PL"/>
        </w:rPr>
        <w:t xml:space="preserve"> stosuje się odpowiednio. </w:t>
      </w:r>
    </w:p>
    <w:p w14:paraId="093C22CE" w14:textId="77777777" w:rsidR="00C26713" w:rsidRPr="00C26713" w:rsidRDefault="00C26713"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zobowiązany jest na żądanie Zamawiającego udzielić wszelkich informacji dotyczących Podwykonawcy w zakresie niezbędnym do potwierdzenia doświadczenia i kompetencji Podwykonawcy.</w:t>
      </w:r>
    </w:p>
    <w:p w14:paraId="630FF06E" w14:textId="77777777" w:rsidR="00C26713" w:rsidRPr="00C26713" w:rsidRDefault="00C26713"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dym przypadku korzystania ze </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wiadcze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Podwykonawcy i dalszego Podwykonawcy, Wykonawca ponosi pełn</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odpowiedzialno</w:t>
      </w:r>
      <w:r w:rsidRPr="00C26713">
        <w:rPr>
          <w:rFonts w:ascii="Calibri" w:eastAsia="TTE188D4F0t00" w:hAnsi="Calibri" w:cs="Calibri"/>
          <w:sz w:val="20"/>
          <w:szCs w:val="20"/>
          <w:lang w:eastAsia="pl-PL"/>
        </w:rPr>
        <w:t xml:space="preserve">ść </w:t>
      </w:r>
      <w:r w:rsidRPr="00C26713">
        <w:rPr>
          <w:rFonts w:ascii="Calibri" w:eastAsia="Times New Roman" w:hAnsi="Calibri" w:cs="Calibri"/>
          <w:sz w:val="20"/>
          <w:szCs w:val="20"/>
          <w:lang w:eastAsia="pl-PL"/>
        </w:rPr>
        <w:t>za wykonanie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przez Podwykonawc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jak za własne działania lub zaniechania, niezale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nie od osobistej odpowiedzialno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Podwykonawcy i dalszego Podwykonawcy wobec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w:t>
      </w:r>
    </w:p>
    <w:p w14:paraId="7587A39E" w14:textId="77777777" w:rsidR="00C26713" w:rsidRPr="00C26713" w:rsidRDefault="00DD5E08"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Pr>
          <w:rFonts w:ascii="Calibri" w:eastAsia="Times New Roman" w:hAnsi="Calibri" w:cs="Calibri"/>
          <w:bCs/>
          <w:noProof/>
          <w:sz w:val="20"/>
          <w:szCs w:val="20"/>
          <w:lang w:eastAsia="pl-PL"/>
        </w:rPr>
        <mc:AlternateContent>
          <mc:Choice Requires="wps">
            <w:drawing>
              <wp:anchor distT="0" distB="0" distL="114300" distR="114300" simplePos="0" relativeHeight="251676672" behindDoc="0" locked="0" layoutInCell="1" allowOverlap="1" wp14:anchorId="5B54C964" wp14:editId="5EBEF5D7">
                <wp:simplePos x="0" y="0"/>
                <wp:positionH relativeFrom="column">
                  <wp:posOffset>229235</wp:posOffset>
                </wp:positionH>
                <wp:positionV relativeFrom="paragraph">
                  <wp:posOffset>384175</wp:posOffset>
                </wp:positionV>
                <wp:extent cx="1605915" cy="24130"/>
                <wp:effectExtent l="0" t="0" r="0" b="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9E634" id="Łącznik prosty ze strzałką 6" o:spid="_x0000_s1026" type="#_x0000_t32" style="position:absolute;margin-left:18.05pt;margin-top:30.25pt;width:126.45pt;height: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" stroked="f"/>
            </w:pict>
          </mc:Fallback>
        </mc:AlternateContent>
      </w:r>
      <w:r>
        <w:rPr>
          <w:rFonts w:ascii="Calibri" w:eastAsia="Times New Roman" w:hAnsi="Calibri" w:cs="Calibri"/>
          <w:bCs/>
          <w:noProof/>
          <w:sz w:val="20"/>
          <w:szCs w:val="20"/>
          <w:lang w:eastAsia="pl-PL"/>
        </w:rPr>
        <mc:AlternateContent>
          <mc:Choice Requires="wps">
            <w:drawing>
              <wp:anchor distT="0" distB="0" distL="114300" distR="114300" simplePos="0" relativeHeight="251675648" behindDoc="0" locked="0" layoutInCell="1" allowOverlap="1" wp14:anchorId="5EEA2440" wp14:editId="577DA1B6">
                <wp:simplePos x="0" y="0"/>
                <wp:positionH relativeFrom="column">
                  <wp:posOffset>4674235</wp:posOffset>
                </wp:positionH>
                <wp:positionV relativeFrom="paragraph">
                  <wp:posOffset>233045</wp:posOffset>
                </wp:positionV>
                <wp:extent cx="1144905" cy="15875"/>
                <wp:effectExtent l="0" t="0" r="0" b="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AC0060" id="Łącznik prosty ze strzałką 5" o:spid="_x0000_s1026" type="#_x0000_t32" style="position:absolute;margin-left:368.05pt;margin-top:18.35pt;width:90.15pt;height: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" stroked="f"/>
            </w:pict>
          </mc:Fallback>
        </mc:AlternateContent>
      </w:r>
      <w:r w:rsidR="00C26713" w:rsidRPr="00C26713">
        <w:rPr>
          <w:rFonts w:ascii="Calibri" w:eastAsia="Times New Roman" w:hAnsi="Calibri" w:cs="Calibri"/>
          <w:bCs/>
          <w:sz w:val="20"/>
          <w:szCs w:val="20"/>
          <w:lang w:eastAsia="pl-PL"/>
        </w:rPr>
        <w:t xml:space="preserve">Dopuszcza się również wystąpienie przez Wykonawcę o zatwierdzenie Podwykonawcy na zakres Robót nie wskazany w ofercie, z zachowaniem trybu określonego w art. 455 ust. 1 ustawy </w:t>
      </w:r>
      <w:proofErr w:type="spellStart"/>
      <w:r w:rsidR="00C26713" w:rsidRPr="00C26713">
        <w:rPr>
          <w:rFonts w:ascii="Calibri" w:eastAsia="Times New Roman" w:hAnsi="Calibri" w:cs="Calibri"/>
          <w:bCs/>
          <w:sz w:val="20"/>
          <w:szCs w:val="20"/>
          <w:lang w:eastAsia="pl-PL"/>
        </w:rPr>
        <w:t>Pzp</w:t>
      </w:r>
      <w:proofErr w:type="spellEnd"/>
      <w:r w:rsidR="00C26713" w:rsidRPr="00C26713">
        <w:rPr>
          <w:rFonts w:ascii="Calibri" w:eastAsia="Times New Roman" w:hAnsi="Calibri" w:cs="Calibri"/>
          <w:bCs/>
          <w:sz w:val="20"/>
          <w:szCs w:val="20"/>
          <w:lang w:eastAsia="pl-PL"/>
        </w:rPr>
        <w:t xml:space="preserve">. </w:t>
      </w:r>
    </w:p>
    <w:p w14:paraId="6F9CE7AC" w14:textId="77777777" w:rsidR="00C26713" w:rsidRPr="00C26713" w:rsidRDefault="00C26713" w:rsidP="00C26713">
      <w:pPr>
        <w:numPr>
          <w:ilvl w:val="0"/>
          <w:numId w:val="8"/>
        </w:num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bCs/>
          <w:iCs/>
          <w:sz w:val="20"/>
          <w:szCs w:val="20"/>
          <w:lang w:eastAsia="pl-PL"/>
        </w:rPr>
        <w:t>Wykonawca odpowiada za koordynację prac objętych umową.</w:t>
      </w:r>
    </w:p>
    <w:p w14:paraId="71709450" w14:textId="77777777" w:rsidR="00C26713" w:rsidRPr="00C26713" w:rsidRDefault="00C26713" w:rsidP="00C26713">
      <w:pPr>
        <w:autoSpaceDE w:val="0"/>
        <w:autoSpaceDN w:val="0"/>
        <w:adjustRightInd w:val="0"/>
        <w:spacing w:after="0" w:line="240" w:lineRule="auto"/>
        <w:ind w:left="426"/>
        <w:jc w:val="both"/>
        <w:rPr>
          <w:rFonts w:ascii="Calibri" w:eastAsia="Times New Roman" w:hAnsi="Calibri" w:cs="Calibri"/>
          <w:sz w:val="20"/>
          <w:szCs w:val="20"/>
          <w:lang w:eastAsia="pl-PL"/>
        </w:rPr>
      </w:pPr>
    </w:p>
    <w:p w14:paraId="06F6B162"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16</w:t>
      </w:r>
    </w:p>
    <w:p w14:paraId="40FFBADE"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Przekazanie placu budowy</w:t>
      </w:r>
    </w:p>
    <w:p w14:paraId="2DB0AE51"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Przekazanie  terenu budowy nastąpi w terminie o którym mowa w § 4 ust. 2 pkt. </w:t>
      </w:r>
      <w:r w:rsidR="0043715A">
        <w:rPr>
          <w:rFonts w:ascii="Calibri" w:eastAsia="Times New Roman" w:hAnsi="Calibri" w:cs="Calibri"/>
          <w:sz w:val="20"/>
          <w:szCs w:val="20"/>
          <w:lang w:eastAsia="pl-PL"/>
        </w:rPr>
        <w:t>3</w:t>
      </w:r>
      <w:r w:rsidRPr="00C26713">
        <w:rPr>
          <w:rFonts w:ascii="Calibri" w:eastAsia="Times New Roman" w:hAnsi="Calibri" w:cs="Calibri"/>
          <w:sz w:val="20"/>
          <w:szCs w:val="20"/>
          <w:lang w:eastAsia="pl-PL"/>
        </w:rPr>
        <w:t>.</w:t>
      </w:r>
    </w:p>
    <w:p w14:paraId="6E1C20D4" w14:textId="77777777" w:rsidR="00C26713" w:rsidRP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48246930"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17</w:t>
      </w:r>
    </w:p>
    <w:p w14:paraId="37E4402A"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Zasady odbioru robót</w:t>
      </w:r>
    </w:p>
    <w:p w14:paraId="4A7E4A0C" w14:textId="507CA181"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Wszystkie odbiory robót zanikaj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i ulegaj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zakryciu, dokonywane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na zasadach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lonych w </w:t>
      </w:r>
      <w:r w:rsidR="007C7634">
        <w:rPr>
          <w:rFonts w:ascii="Calibri" w:eastAsia="Times New Roman" w:hAnsi="Calibri" w:cs="Calibri"/>
          <w:sz w:val="20"/>
          <w:szCs w:val="20"/>
          <w:lang w:eastAsia="pl-PL"/>
        </w:rPr>
        <w:t xml:space="preserve">specyfikacji warunków zamówienia </w:t>
      </w:r>
      <w:r w:rsidRPr="00C26713">
        <w:rPr>
          <w:rFonts w:ascii="Calibri" w:eastAsia="Times New Roman" w:hAnsi="Calibri" w:cs="Calibri"/>
          <w:sz w:val="20"/>
          <w:szCs w:val="20"/>
          <w:lang w:eastAsia="pl-PL"/>
        </w:rPr>
        <w:t xml:space="preserve">w terminie </w:t>
      </w:r>
      <w:r w:rsidRPr="00C26713">
        <w:rPr>
          <w:rFonts w:ascii="Calibri" w:eastAsia="Times New Roman" w:hAnsi="Calibri" w:cs="Calibri"/>
          <w:b/>
          <w:bCs/>
          <w:sz w:val="20"/>
          <w:szCs w:val="20"/>
          <w:lang w:eastAsia="pl-PL"/>
        </w:rPr>
        <w:t xml:space="preserve">5 dni </w:t>
      </w:r>
      <w:r w:rsidRPr="00C26713">
        <w:rPr>
          <w:rFonts w:ascii="Calibri" w:eastAsia="Times New Roman" w:hAnsi="Calibri" w:cs="Calibri"/>
          <w:sz w:val="20"/>
          <w:szCs w:val="20"/>
          <w:lang w:eastAsia="pl-PL"/>
        </w:rPr>
        <w:t>od dnia zgłoszenia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wpisem do wewnętrznego dziennika budowy i powiadomieniu o tym fakcie Inspektora nadzoru z zastrzeżeniem przekazania wymaganych dokumentów umożliwiających przystąpienie do odbioru w tym min. atesty certyfikaty badania, recepty.</w:t>
      </w:r>
    </w:p>
    <w:p w14:paraId="69EB9070"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2.</w:t>
      </w:r>
      <w:r w:rsidRPr="00C26713">
        <w:rPr>
          <w:rFonts w:ascii="Calibri" w:eastAsia="Times New Roman" w:hAnsi="Calibri" w:cs="Calibri"/>
          <w:sz w:val="20"/>
          <w:szCs w:val="20"/>
          <w:lang w:eastAsia="pl-PL"/>
        </w:rPr>
        <w:tab/>
        <w:t>W trakcie czynności odbioru częściowego kierownik budowy przekaże inspektorowi nadzoru dokumenty dotyczące zrealizowanych robót, w tym min. protokoły odbiorów technicznych, atesty na wbudowane materiały, protokoły badań i sprawdzeń.</w:t>
      </w:r>
    </w:p>
    <w:p w14:paraId="0D110FFA"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Wykonawca przekaże Zamawiającemu przy zgłoszeniu o zrealizowaniu przedmiotu umowy </w:t>
      </w:r>
      <w:r w:rsidRPr="00C26713">
        <w:rPr>
          <w:rFonts w:ascii="Calibri" w:eastAsia="Times New Roman" w:hAnsi="Calibri" w:cs="Calibri"/>
          <w:b/>
          <w:sz w:val="20"/>
          <w:szCs w:val="20"/>
          <w:lang w:eastAsia="pl-PL"/>
        </w:rPr>
        <w:t xml:space="preserve">dokumenty powykonawcze </w:t>
      </w:r>
      <w:r w:rsidRPr="00C26713">
        <w:rPr>
          <w:rFonts w:ascii="Calibri" w:eastAsia="Times New Roman" w:hAnsi="Calibri" w:cs="Calibri"/>
          <w:sz w:val="20"/>
          <w:szCs w:val="20"/>
          <w:lang w:eastAsia="pl-PL"/>
        </w:rPr>
        <w:t xml:space="preserve">w 2 egz. wynikające z ustawy Prawo budowlane, </w:t>
      </w:r>
      <w:r w:rsidR="0043715A">
        <w:rPr>
          <w:rFonts w:ascii="Calibri" w:eastAsia="Times New Roman" w:hAnsi="Calibri" w:cs="Arial"/>
          <w:bCs/>
          <w:sz w:val="20"/>
          <w:szCs w:val="20"/>
          <w:lang w:eastAsia="pl-PL"/>
        </w:rPr>
        <w:t xml:space="preserve">dokumentację powykonawczą </w:t>
      </w:r>
      <w:r w:rsidRPr="00C26713">
        <w:rPr>
          <w:rFonts w:ascii="Calibri" w:eastAsia="Times New Roman" w:hAnsi="Calibri" w:cs="Arial"/>
          <w:bCs/>
          <w:sz w:val="20"/>
          <w:szCs w:val="20"/>
          <w:lang w:eastAsia="pl-PL"/>
        </w:rPr>
        <w:t>(w formie uzgodnionej z Zamawiającym), w tym –</w:t>
      </w:r>
      <w:r w:rsidRPr="00C26713">
        <w:rPr>
          <w:rFonts w:ascii="Calibri" w:eastAsia="Times New Roman" w:hAnsi="Calibri" w:cs="Calibri"/>
          <w:sz w:val="20"/>
          <w:szCs w:val="20"/>
          <w:lang w:eastAsia="pl-PL"/>
        </w:rPr>
        <w:t xml:space="preserve">oświadczenie Wykonawcy zapewniające że nie występują żadne zaległości w wypłacie wynagrodzenia na rzecz podwykonawców oraz jeśli przy realizacji część zamówienia objętego niniejszą umową powierzono podwykonawcą lub dalszym podwykonawcom, Wykonawca ma obowiązek przekazać  Protokoły odbioru robót sporządzone pomiędzy Wykonawcą a podwykonawcami lub </w:t>
      </w:r>
      <w:r w:rsidRPr="00C26713">
        <w:rPr>
          <w:rFonts w:ascii="Calibri" w:eastAsia="Times New Roman" w:hAnsi="Calibri" w:cs="Calibri"/>
          <w:sz w:val="20"/>
          <w:szCs w:val="20"/>
          <w:lang w:eastAsia="pl-PL"/>
        </w:rPr>
        <w:lastRenderedPageBreak/>
        <w:t>dalszymi podwykonawcami, oświadczenie kierownika budowy o treści zgodnej z przepisami ustawy Prawo budowlane.</w:t>
      </w:r>
    </w:p>
    <w:p w14:paraId="629EA3E3" w14:textId="77777777" w:rsidR="00C26713" w:rsidRPr="00C26713" w:rsidRDefault="00C26713" w:rsidP="006D1E24">
      <w:pPr>
        <w:numPr>
          <w:ilvl w:val="0"/>
          <w:numId w:val="26"/>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nie przekazania w/w dokumentów Zamawiający ma prawo nie przystąpić do procedury odbioru robót aż do ich przekazania.</w:t>
      </w:r>
    </w:p>
    <w:p w14:paraId="7B0232E6" w14:textId="77777777" w:rsidR="00C26713" w:rsidRPr="00C26713" w:rsidRDefault="00C26713" w:rsidP="006D1E24">
      <w:pPr>
        <w:numPr>
          <w:ilvl w:val="0"/>
          <w:numId w:val="26"/>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Odbioru ostatecznego dokonuje z udziałem przedstawicieli Wykonawcy i Inspektora Nadzoru powołana przez Zamawiającego komisja odbioru, z czego sporządzony zostaje protokół końcowy odbioru.</w:t>
      </w:r>
    </w:p>
    <w:p w14:paraId="1E678FED" w14:textId="77777777" w:rsidR="00C26713" w:rsidRPr="00C26713" w:rsidRDefault="00C26713" w:rsidP="006D1E24">
      <w:pPr>
        <w:numPr>
          <w:ilvl w:val="0"/>
          <w:numId w:val="26"/>
        </w:numPr>
        <w:spacing w:after="0" w:line="240" w:lineRule="auto"/>
        <w:jc w:val="both"/>
        <w:rPr>
          <w:rFonts w:ascii="Calibri" w:eastAsia="Times New Roman" w:hAnsi="Calibri" w:cs="Arial"/>
          <w:sz w:val="20"/>
          <w:szCs w:val="20"/>
          <w:lang w:eastAsia="pl-PL"/>
        </w:rPr>
      </w:pPr>
      <w:r w:rsidRPr="00C26713">
        <w:rPr>
          <w:rFonts w:ascii="Calibri" w:eastAsia="Times New Roman" w:hAnsi="Calibri" w:cs="Tahoma"/>
          <w:sz w:val="20"/>
          <w:szCs w:val="20"/>
          <w:lang w:eastAsia="pl-PL"/>
        </w:rPr>
        <w:t>Wykonawca ponosi odpowiedzialność za teren budowy do czasu odbioru końcowego przedmiotu umowy</w:t>
      </w:r>
      <w:r w:rsidRPr="00C26713">
        <w:rPr>
          <w:rFonts w:ascii="Calibri" w:eastAsia="Times New Roman" w:hAnsi="Calibri" w:cs="Tahoma"/>
          <w:color w:val="00B0F0"/>
          <w:sz w:val="20"/>
          <w:szCs w:val="20"/>
          <w:lang w:eastAsia="pl-PL"/>
        </w:rPr>
        <w:t>.</w:t>
      </w:r>
    </w:p>
    <w:p w14:paraId="06094002" w14:textId="77777777" w:rsidR="00C26713" w:rsidRPr="00C26713" w:rsidRDefault="00C26713" w:rsidP="00C26713">
      <w:pPr>
        <w:spacing w:after="0" w:line="240" w:lineRule="auto"/>
        <w:ind w:left="360"/>
        <w:jc w:val="both"/>
        <w:rPr>
          <w:rFonts w:ascii="Calibri" w:eastAsia="Times New Roman" w:hAnsi="Calibri" w:cs="Calibri"/>
          <w:sz w:val="20"/>
          <w:szCs w:val="20"/>
          <w:lang w:eastAsia="pl-PL"/>
        </w:rPr>
      </w:pPr>
    </w:p>
    <w:p w14:paraId="2BE9361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 18</w:t>
      </w:r>
    </w:p>
    <w:p w14:paraId="2CCCCE06"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Gwarancja jakości i rękojmia</w:t>
      </w:r>
    </w:p>
    <w:p w14:paraId="48088276"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udziela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cemu pisemnej gwarancji jakości na przedmiot umowy na okres:…………….</w:t>
      </w:r>
    </w:p>
    <w:p w14:paraId="0981D13F" w14:textId="77777777" w:rsidR="00C26713" w:rsidRPr="00C26713" w:rsidRDefault="00C26713" w:rsidP="00C26713">
      <w:pPr>
        <w:autoSpaceDE w:val="0"/>
        <w:autoSpaceDN w:val="0"/>
        <w:adjustRightInd w:val="0"/>
        <w:spacing w:after="0" w:line="240" w:lineRule="auto"/>
        <w:ind w:left="360"/>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Warunki udzielonej gwarancji określa Gwarancja Jakości wykonania i przekazania przedmiotu umowy (Karta Gwarancyjna), która stanowi załącznik do niniejszej umowy. Strony rozszerzaj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okres r</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kojmi za wady na czas udzielonej gwarancji jakości.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realizowa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uprawnienia z tytułu r</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kojmi za wady niezale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nie od uprawnie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z tytułu gwarancji jakości.</w:t>
      </w:r>
    </w:p>
    <w:p w14:paraId="54451256"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Bieg terminu gwarancji jakości rozpoczyna si</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w dniu nast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pnym licz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 od daty odbioru końcowego, </w:t>
      </w:r>
      <w:r w:rsidRPr="00C26713">
        <w:rPr>
          <w:rFonts w:ascii="Calibri" w:eastAsia="Times New Roman" w:hAnsi="Calibri" w:cs="Calibri"/>
          <w:sz w:val="20"/>
          <w:szCs w:val="20"/>
          <w:lang w:eastAsia="pl-PL"/>
        </w:rPr>
        <w:br/>
        <w:t>a w przypadku wad – w dniu nast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pnym licz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 od daty potwierdzenia usuni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cia wad stwierdzonych przy odbiorze końcowym przedmiotu umowy.</w:t>
      </w:r>
    </w:p>
    <w:p w14:paraId="78DD4CC6"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okresie gwarancji i rękojmi Wykonawca przejmuje na siebie wszelkie obowiązki wynikające z serwisowania i konserwacji zabudowanych urządzeń i wyposażenia.</w:t>
      </w:r>
    </w:p>
    <w:p w14:paraId="5CD73878"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Wykonawca nie usunie wad w terminie wskazanym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to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mo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zleci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usuni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cie ich stronie trzeciej na koszt Wykonawcy. W takim przypadku koszty usuwania wad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pokrywane w pierwszej kolejno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z zatrzymanej kwoty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cej zabezpieczeniem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w:t>
      </w:r>
      <w:r w:rsidRPr="00C26713">
        <w:rPr>
          <w:rFonts w:ascii="Calibri" w:eastAsia="Times New Roman" w:hAnsi="Calibri" w:cs="Open Sans"/>
          <w:bCs/>
          <w:i/>
          <w:sz w:val="24"/>
          <w:szCs w:val="24"/>
          <w:lang w:eastAsia="pl-PL"/>
        </w:rPr>
        <w:t xml:space="preserve"> </w:t>
      </w:r>
      <w:r w:rsidRPr="00C26713">
        <w:rPr>
          <w:rFonts w:ascii="Calibri" w:eastAsia="Times New Roman" w:hAnsi="Calibri" w:cs="Open Sans"/>
          <w:bCs/>
          <w:sz w:val="20"/>
          <w:szCs w:val="20"/>
          <w:lang w:eastAsia="pl-PL"/>
        </w:rPr>
        <w:t>Jeżeli koszt usunięcia wad przekroczy kwotę zabezpieczenia, to zapłatę pozostałych poniesionych kosztów Zamawiający będzie dochodził od Wykonawcy na zasadach ogólnych, to jest w myśl przepisów Kodeksu cywilnego.</w:t>
      </w:r>
    </w:p>
    <w:p w14:paraId="479E4D34"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kiedy gwarancja producenta na dane urządzenie/wyposażenie będzie dłuższa niż gwarancja określona w ofercie Wykonawcy, Wykonawca przekaże karty gwarancyjne Zamawiającemu uwzględniając przepisy pozwalające na  przekazanie  uprawnień gwarancyjnych  i warunków  oraz obowiązków  wynikających z przekazanych dokumentów.</w:t>
      </w:r>
    </w:p>
    <w:p w14:paraId="1F04962A" w14:textId="77777777" w:rsidR="00C26713" w:rsidRPr="00C26713" w:rsidRDefault="00C26713" w:rsidP="00C26713">
      <w:pPr>
        <w:numPr>
          <w:ilvl w:val="1"/>
          <w:numId w:val="10"/>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iCs/>
          <w:sz w:val="20"/>
          <w:szCs w:val="20"/>
          <w:lang w:eastAsia="pl-PL"/>
        </w:rPr>
        <w:t>Zamawiający  zastrzega możliwość przeniesienia uprawnień wynikających z rękojmi i gwarancji na inny podmiot,  w tym ich egzekwowania na podstawie udzielonego Pełnomocnictwa.</w:t>
      </w:r>
    </w:p>
    <w:p w14:paraId="0E018DA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6CA4ACBD" w14:textId="77777777" w:rsidR="00C26713" w:rsidRPr="00C26713" w:rsidRDefault="00E0353A" w:rsidP="00E0353A">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19</w:t>
      </w:r>
    </w:p>
    <w:p w14:paraId="0483C3C7"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Zabezpieczenie nale</w:t>
      </w:r>
      <w:r w:rsidRPr="00C26713">
        <w:rPr>
          <w:rFonts w:ascii="Calibri" w:eastAsia="TTE1883A60t00" w:hAnsi="Calibri" w:cs="Calibri"/>
          <w:b/>
          <w:sz w:val="20"/>
          <w:szCs w:val="20"/>
          <w:lang w:eastAsia="pl-PL"/>
        </w:rPr>
        <w:t>ż</w:t>
      </w:r>
      <w:r w:rsidRPr="00C26713">
        <w:rPr>
          <w:rFonts w:ascii="Calibri" w:eastAsia="Times New Roman" w:hAnsi="Calibri" w:cs="Calibri"/>
          <w:b/>
          <w:bCs/>
          <w:sz w:val="20"/>
          <w:szCs w:val="20"/>
          <w:lang w:eastAsia="pl-PL"/>
        </w:rPr>
        <w:t>ytego wykonania umowy</w:t>
      </w:r>
    </w:p>
    <w:p w14:paraId="4DFA592C"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Ustala si</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zabezpieczenie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 w tym pokrycia roszczeń z tytułu kar umownych, rękojmi za wady przedmiotu umowy,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Cs/>
          <w:iCs/>
          <w:sz w:val="20"/>
          <w:szCs w:val="20"/>
          <w:lang w:eastAsia="pl-PL"/>
        </w:rPr>
        <w:t>5</w:t>
      </w:r>
      <w:r w:rsidRPr="00C26713">
        <w:rPr>
          <w:rFonts w:ascii="Calibri" w:eastAsia="Times New Roman" w:hAnsi="Calibri" w:cs="Calibri"/>
          <w:bCs/>
          <w:i/>
          <w:iCs/>
          <w:sz w:val="20"/>
          <w:szCs w:val="20"/>
          <w:lang w:eastAsia="pl-PL"/>
        </w:rPr>
        <w:t xml:space="preserve"> % </w:t>
      </w:r>
      <w:r w:rsidRPr="00C26713">
        <w:rPr>
          <w:rFonts w:ascii="Calibri" w:eastAsia="Times New Roman" w:hAnsi="Calibri" w:cs="Calibri"/>
          <w:sz w:val="20"/>
          <w:szCs w:val="20"/>
          <w:lang w:eastAsia="pl-PL"/>
        </w:rPr>
        <w:t>wynagrodzenia brutto, o którym mowa w § 6 ust 1 niniejszej umowy, tj. kwot</w:t>
      </w:r>
      <w:r w:rsidRPr="00C26713">
        <w:rPr>
          <w:rFonts w:ascii="Calibri" w:eastAsia="TTE188D4F0t00" w:hAnsi="Calibri" w:cs="Calibri"/>
          <w:sz w:val="20"/>
          <w:szCs w:val="20"/>
          <w:lang w:eastAsia="pl-PL"/>
        </w:rPr>
        <w:t xml:space="preserve">ę </w:t>
      </w:r>
      <w:r w:rsidRPr="00C26713">
        <w:rPr>
          <w:rFonts w:ascii="Calibri" w:eastAsia="Times New Roman" w:hAnsi="Calibri" w:cs="Calibri"/>
          <w:b/>
          <w:sz w:val="20"/>
          <w:szCs w:val="20"/>
          <w:lang w:eastAsia="pl-PL"/>
        </w:rPr>
        <w:t>………………..</w:t>
      </w:r>
      <w:r w:rsidRPr="00C26713">
        <w:rPr>
          <w:rFonts w:ascii="Calibri" w:eastAsia="Times New Roman" w:hAnsi="Calibri" w:cs="Calibri"/>
          <w:sz w:val="20"/>
          <w:szCs w:val="20"/>
          <w:lang w:eastAsia="pl-PL"/>
        </w:rPr>
        <w:t xml:space="preserve"> zł (słownie: ……………………………………).</w:t>
      </w:r>
    </w:p>
    <w:p w14:paraId="183BC97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W dniu podpisania umowy Wykonawca wniósł ustalon</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w ust.1 kwot</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zabezpieczenia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w:t>
      </w:r>
      <w:r w:rsidRPr="00C26713">
        <w:rPr>
          <w:rFonts w:ascii="Calibri" w:eastAsia="Times New Roman" w:hAnsi="Calibri" w:cs="Calibri"/>
          <w:color w:val="00B050"/>
          <w:sz w:val="20"/>
          <w:szCs w:val="20"/>
          <w:lang w:eastAsia="pl-PL"/>
        </w:rPr>
        <w:t xml:space="preserve"> </w:t>
      </w:r>
      <w:r w:rsidRPr="00C26713">
        <w:rPr>
          <w:rFonts w:ascii="Calibri" w:eastAsia="Times New Roman" w:hAnsi="Calibri" w:cs="Calibri"/>
          <w:sz w:val="20"/>
          <w:szCs w:val="20"/>
          <w:lang w:eastAsia="pl-PL"/>
        </w:rPr>
        <w:t>w tym pokrycia roszczeń z tytułu kar umownych, rękojmi za wady przedmiotu umowy,  w formie ………………………………………………………………………………………………………………………………………………….</w:t>
      </w:r>
    </w:p>
    <w:p w14:paraId="48ABF9CC"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Zabezpieczenie nale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ytego wykonania umowy o którym mowa w ust. 1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zwrócone Wykonawcy w terminach i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ciach jak ni</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ej:</w:t>
      </w:r>
    </w:p>
    <w:p w14:paraId="089AE9B8" w14:textId="77777777" w:rsidR="00C26713" w:rsidRPr="00C26713" w:rsidRDefault="00C26713" w:rsidP="00C26713">
      <w:pPr>
        <w:numPr>
          <w:ilvl w:val="0"/>
          <w:numId w:val="4"/>
        </w:numPr>
        <w:tabs>
          <w:tab w:val="num" w:pos="851"/>
        </w:tabs>
        <w:spacing w:after="0" w:line="240" w:lineRule="auto"/>
        <w:ind w:left="851" w:right="-5" w:hanging="42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70% wartości zabezpieczenia – Zamawiający zwróci lub zwolni w terminie 30 dni od dnia wykonania zamówienia i uznania przez zamawiającego za należycie wykonane,</w:t>
      </w:r>
    </w:p>
    <w:p w14:paraId="3A04ECD2" w14:textId="77777777" w:rsidR="00C26713" w:rsidRPr="00C26713" w:rsidRDefault="00C26713" w:rsidP="00C26713">
      <w:pPr>
        <w:numPr>
          <w:ilvl w:val="0"/>
          <w:numId w:val="4"/>
        </w:numPr>
        <w:tabs>
          <w:tab w:val="num" w:pos="851"/>
        </w:tabs>
        <w:spacing w:after="0" w:line="240" w:lineRule="auto"/>
        <w:ind w:left="851" w:right="-5" w:hanging="425"/>
        <w:jc w:val="both"/>
        <w:rPr>
          <w:rFonts w:ascii="Calibri" w:eastAsia="Times New Roman" w:hAnsi="Calibri" w:cs="Calibri"/>
          <w:sz w:val="20"/>
          <w:szCs w:val="20"/>
          <w:lang w:eastAsia="pl-PL"/>
        </w:rPr>
      </w:pPr>
      <w:r w:rsidRPr="00C26713">
        <w:rPr>
          <w:rFonts w:ascii="Calibri" w:eastAsia="Times New Roman" w:hAnsi="Calibri" w:cs="Calibri"/>
          <w:color w:val="000000"/>
          <w:sz w:val="20"/>
          <w:szCs w:val="20"/>
          <w:lang w:eastAsia="pl-PL"/>
        </w:rPr>
        <w:t>30% wartości zabezpieczenia – Zamawiający zwróci lub zwolni nie później niż w 15 dniu po upływie okresu rękojmi za wady.</w:t>
      </w:r>
    </w:p>
    <w:p w14:paraId="69FDF7DF" w14:textId="77777777" w:rsidR="00C26713" w:rsidRPr="00C26713" w:rsidRDefault="00C26713" w:rsidP="006D1E24">
      <w:pPr>
        <w:numPr>
          <w:ilvl w:val="0"/>
          <w:numId w:val="34"/>
        </w:numPr>
        <w:spacing w:after="0" w:line="240" w:lineRule="auto"/>
        <w:ind w:right="-5"/>
        <w:jc w:val="both"/>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Jeżeli w toku realizacji umowy ulegnie zmianie termin wykonania umowy okre</w:t>
      </w:r>
      <w:r w:rsidRPr="00C26713">
        <w:rPr>
          <w:rFonts w:ascii="Calibri" w:eastAsia="TTE188D4F0t00" w:hAnsi="Calibri" w:cs="Calibri"/>
          <w:b/>
          <w:sz w:val="20"/>
          <w:szCs w:val="20"/>
          <w:lang w:eastAsia="pl-PL"/>
        </w:rPr>
        <w:t>ś</w:t>
      </w:r>
      <w:r w:rsidRPr="00C26713">
        <w:rPr>
          <w:rFonts w:ascii="Calibri" w:eastAsia="Times New Roman" w:hAnsi="Calibri" w:cs="Calibri"/>
          <w:b/>
          <w:sz w:val="20"/>
          <w:szCs w:val="20"/>
          <w:lang w:eastAsia="pl-PL"/>
        </w:rPr>
        <w:t>lony w § 4 ust. 1 Wykonawca zobowi</w:t>
      </w:r>
      <w:r w:rsidRPr="00C26713">
        <w:rPr>
          <w:rFonts w:ascii="Calibri" w:eastAsia="TTE188D4F0t00" w:hAnsi="Calibri" w:cs="Calibri"/>
          <w:b/>
          <w:sz w:val="20"/>
          <w:szCs w:val="20"/>
          <w:lang w:eastAsia="pl-PL"/>
        </w:rPr>
        <w:t>ą</w:t>
      </w:r>
      <w:r w:rsidRPr="00C26713">
        <w:rPr>
          <w:rFonts w:ascii="Calibri" w:eastAsia="Times New Roman" w:hAnsi="Calibri" w:cs="Calibri"/>
          <w:b/>
          <w:sz w:val="20"/>
          <w:szCs w:val="20"/>
          <w:lang w:eastAsia="pl-PL"/>
        </w:rPr>
        <w:t>zany jest uaktualni</w:t>
      </w:r>
      <w:r w:rsidRPr="00C26713">
        <w:rPr>
          <w:rFonts w:ascii="Calibri" w:eastAsia="TTE188D4F0t00" w:hAnsi="Calibri" w:cs="Calibri"/>
          <w:b/>
          <w:sz w:val="20"/>
          <w:szCs w:val="20"/>
          <w:lang w:eastAsia="pl-PL"/>
        </w:rPr>
        <w:t xml:space="preserve">ć </w:t>
      </w:r>
      <w:r w:rsidRPr="00C26713">
        <w:rPr>
          <w:rFonts w:ascii="Calibri" w:eastAsia="Times New Roman" w:hAnsi="Calibri" w:cs="Calibri"/>
          <w:b/>
          <w:sz w:val="20"/>
          <w:szCs w:val="20"/>
          <w:lang w:eastAsia="pl-PL"/>
        </w:rPr>
        <w:t>wniesione zabezpieczenie.</w:t>
      </w:r>
    </w:p>
    <w:p w14:paraId="4F1B2012"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14:paraId="5EAA2841"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przypadku braku wniesienia zabezpieczenia o którym mowa w ust. 4 i 5</w:t>
      </w:r>
      <w:r w:rsidRPr="00C26713">
        <w:rPr>
          <w:rFonts w:ascii="Calibri" w:eastAsia="Times New Roman" w:hAnsi="Calibri" w:cs="Calibri"/>
          <w:color w:val="000000"/>
          <w:sz w:val="20"/>
          <w:szCs w:val="20"/>
          <w:lang w:eastAsia="pl-PL"/>
        </w:rPr>
        <w:t xml:space="preserve">, </w:t>
      </w:r>
      <w:r w:rsidRPr="00C26713">
        <w:rPr>
          <w:rFonts w:ascii="Calibri" w:eastAsia="Times New Roman" w:hAnsi="Calibri" w:cs="Calibri"/>
          <w:sz w:val="20"/>
          <w:szCs w:val="20"/>
          <w:lang w:eastAsia="pl-PL"/>
        </w:rPr>
        <w:t>jego wygaśnięcia lub cofnięcia Zamawiający ma prawo potrącić całą kwotę zabezpieczenia z pierwszej należnej i wymagalnej faktury.</w:t>
      </w:r>
    </w:p>
    <w:p w14:paraId="40D73E06"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bCs/>
          <w:sz w:val="20"/>
          <w:szCs w:val="20"/>
          <w:lang w:eastAsia="pl-PL"/>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sidRPr="00C26713">
        <w:rPr>
          <w:rFonts w:ascii="Calibri" w:eastAsia="Times New Roman" w:hAnsi="Calibri" w:cs="Calibri"/>
          <w:sz w:val="20"/>
          <w:szCs w:val="20"/>
          <w:lang w:eastAsia="pl-PL"/>
        </w:rPr>
        <w:t xml:space="preserve">Dokonanie wypłaty </w:t>
      </w:r>
      <w:r w:rsidRPr="00C26713">
        <w:rPr>
          <w:rFonts w:ascii="Calibri" w:eastAsia="Times New Roman" w:hAnsi="Calibri" w:cs="Calibri"/>
          <w:sz w:val="20"/>
          <w:szCs w:val="20"/>
          <w:lang w:eastAsia="pl-PL"/>
        </w:rPr>
        <w:lastRenderedPageBreak/>
        <w:t xml:space="preserve">zabezpieczonej nie może być uzależniona od spełnienia przez Zamawiającego jakichkolwiek dodatkowych  warunków lub przedłożenia jakichkolwiek dokumentów, oprócz  dokumentów, o których mowa w zdaniu pierwszym. </w:t>
      </w:r>
    </w:p>
    <w:p w14:paraId="1C73420D" w14:textId="77777777" w:rsidR="00C26713" w:rsidRPr="00C26713" w:rsidRDefault="00C26713" w:rsidP="006D1E24">
      <w:pPr>
        <w:numPr>
          <w:ilvl w:val="0"/>
          <w:numId w:val="34"/>
        </w:numPr>
        <w:spacing w:after="0" w:line="240" w:lineRule="auto"/>
        <w:ind w:right="-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14:paraId="0CB9A659"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492F4B98" w14:textId="77777777" w:rsidR="00C26713" w:rsidRPr="00C26713" w:rsidRDefault="00E0353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20</w:t>
      </w:r>
    </w:p>
    <w:p w14:paraId="3673E6F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Ubezpieczenie</w:t>
      </w:r>
    </w:p>
    <w:p w14:paraId="176FE53A"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do zawarcia na własny koszt odpowiednich umów ubezpieczenia z tytułu szkód, które mog</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zaistnie</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 zwi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zku z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lonymi zdarzeniami losowymi oraz od odpowiedzialno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cywilnej na czas realizacji robót, obj</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tych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w:t>
      </w:r>
    </w:p>
    <w:p w14:paraId="3AB99998"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bCs/>
          <w:sz w:val="20"/>
          <w:szCs w:val="20"/>
          <w:lang w:eastAsia="pl-PL"/>
        </w:rPr>
        <w:t>Ubezpieczeniem objęci są zarówno Wykonawcy jak i jego podwykonawcy i dalsi podwykonawcy.</w:t>
      </w:r>
    </w:p>
    <w:p w14:paraId="7D46268B"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bCs/>
          <w:iCs/>
          <w:sz w:val="20"/>
          <w:szCs w:val="20"/>
          <w:lang w:eastAsia="pl-PL"/>
        </w:rPr>
      </w:pPr>
      <w:r w:rsidRPr="00C26713">
        <w:rPr>
          <w:rFonts w:ascii="Calibri" w:eastAsia="Times New Roman" w:hAnsi="Calibri" w:cs="Calibri"/>
          <w:bCs/>
          <w:sz w:val="20"/>
          <w:szCs w:val="20"/>
          <w:lang w:eastAsia="pl-PL"/>
        </w:rPr>
        <w:t xml:space="preserve">3.   </w:t>
      </w:r>
      <w:r w:rsidRPr="00C26713">
        <w:rPr>
          <w:rFonts w:ascii="Calibri" w:eastAsia="Times New Roman" w:hAnsi="Calibri" w:cs="Calibri"/>
          <w:bCs/>
          <w:iCs/>
          <w:sz w:val="20"/>
          <w:szCs w:val="20"/>
          <w:lang w:eastAsia="pl-PL"/>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14:paraId="0741A9E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color w:val="000000"/>
          <w:sz w:val="20"/>
          <w:szCs w:val="20"/>
          <w:lang w:eastAsia="pl-PL"/>
        </w:rPr>
      </w:pPr>
      <w:r w:rsidRPr="00C26713">
        <w:rPr>
          <w:rFonts w:ascii="Calibri" w:eastAsia="Times New Roman" w:hAnsi="Calibri" w:cs="Calibri"/>
          <w:sz w:val="20"/>
          <w:szCs w:val="20"/>
          <w:lang w:eastAsia="pl-PL"/>
        </w:rPr>
        <w:t>4.     Suma gwarancyjna polisy musi opiewać na kwotę co najmniej równą wartości oferty brutto.</w:t>
      </w:r>
    </w:p>
    <w:p w14:paraId="7D1F725B" w14:textId="77777777" w:rsidR="00C26713" w:rsidRP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3A7307CB" w14:textId="77777777" w:rsidR="00C26713" w:rsidRPr="00C26713" w:rsidRDefault="00E0353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21</w:t>
      </w:r>
    </w:p>
    <w:p w14:paraId="69FEBE9A"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Kary umowne</w:t>
      </w:r>
    </w:p>
    <w:p w14:paraId="6CE2FB3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zapłaci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cemu kary umowne:</w:t>
      </w:r>
    </w:p>
    <w:p w14:paraId="5ACBCAE3"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 zwłokę w wykonaniu przedmiotu umowy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 xml:space="preserve">0,3% </w:t>
      </w:r>
      <w:r w:rsidRPr="00C26713">
        <w:rPr>
          <w:rFonts w:ascii="Calibri" w:eastAsia="Times New Roman" w:hAnsi="Calibri" w:cs="Calibri"/>
          <w:sz w:val="20"/>
          <w:szCs w:val="20"/>
          <w:lang w:eastAsia="pl-PL"/>
        </w:rPr>
        <w:t>wynagrodzenia umownego brutto, określonego w § 6 ust.1 za 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dy dzie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 xml:space="preserve">zwłoki, licząc od umownego terminu zakończenia robót, </w:t>
      </w:r>
    </w:p>
    <w:p w14:paraId="57334DF1"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 zwłokę w wykonaniu poszczególnych elementów robót /etapów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lonych w uaktualnionym harmonogramie rzeczowo – finansowym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 xml:space="preserve">0,2% </w:t>
      </w:r>
      <w:r w:rsidRPr="00C26713">
        <w:rPr>
          <w:rFonts w:ascii="Calibri" w:eastAsia="Times New Roman" w:hAnsi="Calibri" w:cs="Calibri"/>
          <w:sz w:val="20"/>
          <w:szCs w:val="20"/>
          <w:lang w:eastAsia="pl-PL"/>
        </w:rPr>
        <w:t>wynagrodzenia umownego brutto, określonego w § 6 ust.1 za ka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dy rozpoczęty dzie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xml:space="preserve"> zwłoki licz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 od terminu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lonego w uzgodnionym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cego harmonogramie rzeczowo – finansowym, </w:t>
      </w:r>
    </w:p>
    <w:p w14:paraId="6641EA78"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 tytułu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pienia/wypowiedzenia/rozwiązania  umowy przez Zamawiającego z przyczyn le</w:t>
      </w:r>
      <w:r w:rsidRPr="00C26713">
        <w:rPr>
          <w:rFonts w:ascii="Calibri" w:eastAsia="TTE188D4F0t00" w:hAnsi="Calibri" w:cs="Calibri"/>
          <w:sz w:val="20"/>
          <w:szCs w:val="20"/>
          <w:lang w:eastAsia="pl-PL"/>
        </w:rPr>
        <w:t>żą</w:t>
      </w:r>
      <w:r w:rsidRPr="00C26713">
        <w:rPr>
          <w:rFonts w:ascii="Calibri" w:eastAsia="Times New Roman" w:hAnsi="Calibri" w:cs="Calibri"/>
          <w:sz w:val="20"/>
          <w:szCs w:val="20"/>
          <w:lang w:eastAsia="pl-PL"/>
        </w:rPr>
        <w:t>cych po stronie Wykonawcy,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 xml:space="preserve">10% </w:t>
      </w:r>
      <w:r w:rsidRPr="00C26713">
        <w:rPr>
          <w:rFonts w:ascii="Calibri" w:eastAsia="Times New Roman" w:hAnsi="Calibri" w:cs="Calibri"/>
          <w:sz w:val="20"/>
          <w:szCs w:val="20"/>
          <w:lang w:eastAsia="pl-PL"/>
        </w:rPr>
        <w:t>wynagrodzenia umownego brutto, określonego w § 6 ust.1,</w:t>
      </w:r>
    </w:p>
    <w:p w14:paraId="09CCE838"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za zwłokę w wykonaniu innych zobowiązań wykonawcy wynikających z umowy dla których w umowie podane są terminy, w wysokości </w:t>
      </w:r>
      <w:r w:rsidRPr="00C26713">
        <w:rPr>
          <w:rFonts w:ascii="Calibri" w:eastAsia="Times New Roman" w:hAnsi="Calibri" w:cs="Calibri"/>
          <w:b/>
          <w:sz w:val="20"/>
          <w:szCs w:val="20"/>
          <w:lang w:eastAsia="pl-PL"/>
        </w:rPr>
        <w:t>0,2 %</w:t>
      </w:r>
      <w:r w:rsidRPr="00C26713">
        <w:rPr>
          <w:rFonts w:ascii="Calibri" w:eastAsia="Times New Roman" w:hAnsi="Calibri" w:cs="Calibri"/>
          <w:sz w:val="20"/>
          <w:szCs w:val="20"/>
          <w:lang w:eastAsia="pl-PL"/>
        </w:rPr>
        <w:t xml:space="preserve"> wynagrodzenia umownego brutto za każdy dzień zwłoki z przyczyn leżących po stronie Wykonawcy liczony od dnia wyznaczonego na wykonanie zobowiązania. Kara ustalonej wyżej wysokości przysługuje również w przypadku zwłoki </w:t>
      </w:r>
      <w:r w:rsidRPr="00C26713">
        <w:rPr>
          <w:rFonts w:ascii="Calibri" w:eastAsia="Times New Roman" w:hAnsi="Calibri" w:cs="Calibri"/>
          <w:sz w:val="20"/>
          <w:szCs w:val="20"/>
          <w:lang w:eastAsia="pl-PL"/>
        </w:rPr>
        <w:br/>
        <w:t>w usunięciu wad i usterek w okresie gwarancji i rękojmi, dla których to czynności Zamawiający pisemnie wyznaczy terminy,</w:t>
      </w:r>
    </w:p>
    <w:p w14:paraId="14F57208"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 brak zgłoszenia Podwykonawcy, w wysokości </w:t>
      </w:r>
      <w:r w:rsidRPr="00C26713">
        <w:rPr>
          <w:rFonts w:ascii="Calibri" w:eastAsia="Times New Roman" w:hAnsi="Calibri" w:cs="Calibri"/>
          <w:b/>
          <w:sz w:val="20"/>
          <w:szCs w:val="20"/>
          <w:lang w:eastAsia="pl-PL"/>
        </w:rPr>
        <w:t>1000,00 zł</w:t>
      </w:r>
      <w:r w:rsidRPr="00C26713">
        <w:rPr>
          <w:rFonts w:ascii="Calibri" w:eastAsia="Times New Roman" w:hAnsi="Calibri" w:cs="Calibri"/>
          <w:sz w:val="20"/>
          <w:szCs w:val="20"/>
          <w:lang w:eastAsia="pl-PL"/>
        </w:rPr>
        <w:t xml:space="preserve"> PLN za każdego niezgłoszonego podwykonawcę,</w:t>
      </w:r>
    </w:p>
    <w:p w14:paraId="27244D89"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za nie realizowanie polece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wpisanych do dziennika budowy przez Nadzór inwestorski lub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zgłoszonych pisemnie lub wpisanych do dziennika budowy w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ci  </w:t>
      </w:r>
      <w:r w:rsidRPr="00C26713">
        <w:rPr>
          <w:rFonts w:ascii="Calibri" w:eastAsia="Times New Roman" w:hAnsi="Calibri" w:cs="Calibri"/>
          <w:b/>
          <w:bCs/>
          <w:sz w:val="20"/>
          <w:szCs w:val="20"/>
          <w:lang w:eastAsia="pl-PL"/>
        </w:rPr>
        <w:t>1000, 00 zł</w:t>
      </w:r>
      <w:r w:rsidRPr="00C26713">
        <w:rPr>
          <w:rFonts w:ascii="Calibri" w:eastAsia="Times New Roman" w:hAnsi="Calibri" w:cs="Calibri"/>
          <w:sz w:val="20"/>
          <w:szCs w:val="20"/>
          <w:lang w:eastAsia="pl-PL"/>
        </w:rPr>
        <w:t xml:space="preserve"> za każde</w:t>
      </w:r>
      <w:r w:rsidRPr="00C26713">
        <w:rPr>
          <w:rFonts w:ascii="Calibri" w:eastAsia="TTE188D4F0t00" w:hAnsi="Calibri" w:cs="Calibri"/>
          <w:sz w:val="20"/>
          <w:szCs w:val="20"/>
          <w:lang w:eastAsia="pl-PL"/>
        </w:rPr>
        <w:t xml:space="preserve"> </w:t>
      </w:r>
      <w:r w:rsidRPr="00C26713">
        <w:rPr>
          <w:rFonts w:ascii="Calibri" w:eastAsia="Times New Roman" w:hAnsi="Calibri" w:cs="Calibri"/>
          <w:sz w:val="20"/>
          <w:szCs w:val="20"/>
          <w:lang w:eastAsia="pl-PL"/>
        </w:rPr>
        <w:t>nie realizowane polecenie. Wykonawca zobowiązany jest zrealizować polecenia najpóźniej w ciągu 2 dni roboczych,</w:t>
      </w:r>
    </w:p>
    <w:p w14:paraId="36BF5630"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 tytułu braku zapłaty wynagrodzenia należnego Podwykonawcom lub dalszym Podwykonawcom w tym z tytułu zmiany wysokości wynagrodzenia o której mowa w art. 439 ust. 5 ustawy </w:t>
      </w:r>
      <w:proofErr w:type="spellStart"/>
      <w:r w:rsidRPr="00C26713">
        <w:rPr>
          <w:rFonts w:ascii="Calibri" w:eastAsia="Times New Roman" w:hAnsi="Calibri" w:cs="Calibri"/>
          <w:sz w:val="20"/>
          <w:szCs w:val="20"/>
          <w:lang w:eastAsia="pl-PL"/>
        </w:rPr>
        <w:t>pzp</w:t>
      </w:r>
      <w:proofErr w:type="spellEnd"/>
      <w:r w:rsidRPr="00C26713">
        <w:rPr>
          <w:rFonts w:ascii="Calibri" w:eastAsia="Times New Roman" w:hAnsi="Calibri" w:cs="Calibri"/>
          <w:sz w:val="20"/>
          <w:szCs w:val="20"/>
          <w:lang w:eastAsia="pl-PL"/>
        </w:rPr>
        <w:t xml:space="preserve"> w wysokości </w:t>
      </w:r>
      <w:r w:rsidRPr="00C26713">
        <w:rPr>
          <w:rFonts w:ascii="Calibri" w:eastAsia="Times New Roman" w:hAnsi="Calibri" w:cs="Calibri"/>
          <w:b/>
          <w:sz w:val="20"/>
          <w:szCs w:val="20"/>
          <w:lang w:eastAsia="pl-PL"/>
        </w:rPr>
        <w:t>10%</w:t>
      </w:r>
      <w:r w:rsidRPr="00C26713">
        <w:rPr>
          <w:rFonts w:ascii="Calibri" w:eastAsia="Times New Roman" w:hAnsi="Calibri" w:cs="Calibri"/>
          <w:sz w:val="20"/>
          <w:szCs w:val="20"/>
          <w:lang w:eastAsia="pl-PL"/>
        </w:rPr>
        <w:t xml:space="preserve"> wynagrodzenia umownego brutto, należnego Podwykonawcom lub dalszym Podwykonawcom, </w:t>
      </w:r>
    </w:p>
    <w:p w14:paraId="655A4BF9"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 tytułu nieterminowej zapłaty wynagrodzenia należnego Podwykonawcom lub dalszym Podwykonawcom w tym z tytułu zmiany wysokości wynagrodzenia o której mowa w art. 439 ust. 5 ustawy </w:t>
      </w:r>
      <w:proofErr w:type="spellStart"/>
      <w:r w:rsidRPr="00C26713">
        <w:rPr>
          <w:rFonts w:ascii="Calibri" w:eastAsia="Times New Roman" w:hAnsi="Calibri" w:cs="Calibri"/>
          <w:sz w:val="20"/>
          <w:szCs w:val="20"/>
          <w:lang w:eastAsia="pl-PL"/>
        </w:rPr>
        <w:t>pzp</w:t>
      </w:r>
      <w:proofErr w:type="spellEnd"/>
      <w:r w:rsidRPr="00C26713">
        <w:rPr>
          <w:rFonts w:ascii="Calibri" w:eastAsia="Times New Roman" w:hAnsi="Calibri" w:cs="Calibri"/>
          <w:sz w:val="20"/>
          <w:szCs w:val="20"/>
          <w:lang w:eastAsia="pl-PL"/>
        </w:rPr>
        <w:t xml:space="preserve">, w wysokości </w:t>
      </w:r>
      <w:r w:rsidRPr="00C26713">
        <w:rPr>
          <w:rFonts w:ascii="Calibri" w:eastAsia="Times New Roman" w:hAnsi="Calibri" w:cs="Calibri"/>
          <w:b/>
          <w:sz w:val="20"/>
          <w:szCs w:val="20"/>
          <w:lang w:eastAsia="pl-PL"/>
        </w:rPr>
        <w:t>0,2%</w:t>
      </w:r>
      <w:r w:rsidRPr="00C26713">
        <w:rPr>
          <w:rFonts w:ascii="Calibri" w:eastAsia="Times New Roman" w:hAnsi="Calibri" w:cs="Calibri"/>
          <w:sz w:val="20"/>
          <w:szCs w:val="20"/>
          <w:lang w:eastAsia="pl-PL"/>
        </w:rPr>
        <w:t xml:space="preserve"> wynagrodzenia umownego brutto należnego Podwykonawcom lub dalszym Podwykonawcom, za każdy dzień zwłoki licząc od umownego terminu zapłaty,</w:t>
      </w:r>
    </w:p>
    <w:p w14:paraId="542175CF"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nie przedłożenia do zaakceptowania projektu umowy o podwykonawstwo, której przedmiotem są roboty budowlane lub projektu jej zmiany, w wysokości </w:t>
      </w:r>
      <w:r w:rsidRPr="00C26713">
        <w:rPr>
          <w:rFonts w:ascii="Calibri" w:eastAsia="Times New Roman" w:hAnsi="Calibri" w:cs="Calibri"/>
          <w:b/>
          <w:sz w:val="20"/>
          <w:szCs w:val="20"/>
          <w:lang w:eastAsia="pl-PL"/>
        </w:rPr>
        <w:t xml:space="preserve">0,2% </w:t>
      </w:r>
      <w:r w:rsidRPr="00C26713">
        <w:rPr>
          <w:rFonts w:ascii="Calibri" w:eastAsia="Times New Roman" w:hAnsi="Calibri" w:cs="Calibri"/>
          <w:sz w:val="20"/>
          <w:szCs w:val="20"/>
          <w:lang w:eastAsia="pl-PL"/>
        </w:rPr>
        <w:t>wysokości wynagrodzenia umownego brutto, określonego w § 6 ust.1, za każdy taki przypadek,</w:t>
      </w:r>
    </w:p>
    <w:p w14:paraId="22B164B0"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 xml:space="preserve">w przypadku nieprzedłożenia poświadczonej za zgodność z oryginałem kopii umowy </w:t>
      </w:r>
      <w:r w:rsidRPr="00C26713">
        <w:rPr>
          <w:rFonts w:ascii="Calibri" w:eastAsia="Times New Roman" w:hAnsi="Calibri" w:cs="Calibri"/>
          <w:sz w:val="20"/>
          <w:szCs w:val="20"/>
          <w:lang w:eastAsia="pl-PL"/>
        </w:rPr>
        <w:br/>
        <w:t xml:space="preserve">o podwykonawstwo lub jej zmiany w wysokości </w:t>
      </w:r>
      <w:r w:rsidRPr="00C26713">
        <w:rPr>
          <w:rFonts w:ascii="Calibri" w:eastAsia="Times New Roman" w:hAnsi="Calibri" w:cs="Calibri"/>
          <w:b/>
          <w:sz w:val="20"/>
          <w:szCs w:val="20"/>
          <w:lang w:eastAsia="pl-PL"/>
        </w:rPr>
        <w:t xml:space="preserve">0,2% </w:t>
      </w:r>
      <w:r w:rsidRPr="00C26713">
        <w:rPr>
          <w:rFonts w:ascii="Calibri" w:eastAsia="Times New Roman" w:hAnsi="Calibri" w:cs="Calibri"/>
          <w:sz w:val="20"/>
          <w:szCs w:val="20"/>
          <w:lang w:eastAsia="pl-PL"/>
        </w:rPr>
        <w:t>wysokości wynagrodzenia umownego brutto, określonego w § 6 ust.1, za każdy taki przypadek,</w:t>
      </w:r>
    </w:p>
    <w:p w14:paraId="0A70694A"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braku zmiany umowy o podwykonawstwo w zakresie terminu zapłaty w wysokości </w:t>
      </w:r>
      <w:r w:rsidRPr="00C26713">
        <w:rPr>
          <w:rFonts w:ascii="Calibri" w:eastAsia="Times New Roman" w:hAnsi="Calibri" w:cs="Calibri"/>
          <w:b/>
          <w:bCs/>
          <w:sz w:val="20"/>
          <w:szCs w:val="20"/>
          <w:lang w:eastAsia="pl-PL"/>
        </w:rPr>
        <w:t xml:space="preserve">0,2% </w:t>
      </w:r>
      <w:r w:rsidRPr="00C26713">
        <w:rPr>
          <w:rFonts w:ascii="Calibri" w:eastAsia="Times New Roman" w:hAnsi="Calibri" w:cs="Calibri"/>
          <w:sz w:val="20"/>
          <w:szCs w:val="20"/>
          <w:lang w:eastAsia="pl-PL"/>
        </w:rPr>
        <w:t>wysokości wynagrodzenia umownego brutto, określonego w § 6 ust.1, za każdy taki przypadek,</w:t>
      </w:r>
    </w:p>
    <w:p w14:paraId="1583FBF3"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wykonywania jakichkolwiek czynności przez osoby, o których mowa w § 14 ust. 5, których podstawą zatrudnienia nie jest umowa o pracę, Zamawiający ma prawo do nałożenia na wykonawcę kary umownej w wysokości </w:t>
      </w:r>
      <w:r w:rsidRPr="00C26713">
        <w:rPr>
          <w:rFonts w:ascii="Calibri" w:eastAsia="Times New Roman" w:hAnsi="Calibri" w:cs="Calibri"/>
          <w:b/>
          <w:sz w:val="20"/>
          <w:szCs w:val="20"/>
          <w:lang w:eastAsia="pl-PL"/>
        </w:rPr>
        <w:t>2%</w:t>
      </w:r>
      <w:r w:rsidRPr="00C26713">
        <w:rPr>
          <w:rFonts w:ascii="Calibri" w:eastAsia="Times New Roman" w:hAnsi="Calibri" w:cs="Calibri"/>
          <w:sz w:val="20"/>
          <w:szCs w:val="20"/>
          <w:lang w:eastAsia="pl-PL"/>
        </w:rPr>
        <w:t xml:space="preserve"> wynagrodzenia brutto należnego za realizację zamówienia za każdy przypadek, z zastrzeżeniem postanowień § 23 ust. 1 pkt. 4., </w:t>
      </w:r>
    </w:p>
    <w:p w14:paraId="0365585F"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 nieudostępnianie dziennika budowy inspektorowi nadzoru i zamawiającemu w wysokości </w:t>
      </w:r>
      <w:r w:rsidRPr="00C26713">
        <w:rPr>
          <w:rFonts w:ascii="Calibri" w:eastAsia="Times New Roman" w:hAnsi="Calibri" w:cs="Calibri"/>
          <w:sz w:val="20"/>
          <w:szCs w:val="20"/>
          <w:lang w:eastAsia="pl-PL"/>
        </w:rPr>
        <w:br/>
      </w:r>
      <w:r w:rsidRPr="00C26713">
        <w:rPr>
          <w:rFonts w:ascii="Calibri" w:eastAsia="Times New Roman" w:hAnsi="Calibri" w:cs="Calibri"/>
          <w:b/>
          <w:sz w:val="20"/>
          <w:szCs w:val="20"/>
          <w:lang w:eastAsia="pl-PL"/>
        </w:rPr>
        <w:t>500,00 zł</w:t>
      </w:r>
      <w:r w:rsidRPr="00C26713">
        <w:rPr>
          <w:rFonts w:ascii="Calibri" w:eastAsia="Times New Roman" w:hAnsi="Calibri" w:cs="Calibri"/>
          <w:sz w:val="20"/>
          <w:szCs w:val="20"/>
          <w:lang w:eastAsia="pl-PL"/>
        </w:rPr>
        <w:t xml:space="preserve"> za każdy dzień nieudostępnienia. O fakcie nieudostępnienia Wykonawca zostanie powiadomiony pisemnie, co stanowi podstawę do naliczenia kar,</w:t>
      </w:r>
    </w:p>
    <w:p w14:paraId="61FBE5BD"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za nie wykonanie robót zabezpieczających o których mowa § 23 ust. 4 pkt. 1,</w:t>
      </w:r>
      <w:r w:rsidRPr="00C26713">
        <w:rPr>
          <w:rFonts w:ascii="Calibri" w:eastAsia="Times New Roman" w:hAnsi="Calibri" w:cs="Calibri"/>
          <w:b/>
          <w:sz w:val="20"/>
          <w:szCs w:val="20"/>
          <w:lang w:eastAsia="pl-PL"/>
        </w:rPr>
        <w:t xml:space="preserve"> </w:t>
      </w:r>
      <w:r w:rsidRPr="00C26713">
        <w:rPr>
          <w:rFonts w:ascii="Calibri" w:eastAsia="Times New Roman" w:hAnsi="Calibri" w:cs="Calibri"/>
          <w:sz w:val="20"/>
          <w:szCs w:val="20"/>
          <w:lang w:eastAsia="pl-PL"/>
        </w:rPr>
        <w:t xml:space="preserve">w przypadku odstąpienia od umowy z winy Wykonawcy </w:t>
      </w:r>
      <w:r w:rsidRPr="00C26713">
        <w:rPr>
          <w:rFonts w:ascii="Calibri" w:eastAsia="Times New Roman" w:hAnsi="Calibri" w:cs="Calibri"/>
          <w:b/>
          <w:sz w:val="20"/>
          <w:szCs w:val="20"/>
          <w:lang w:eastAsia="pl-PL"/>
        </w:rPr>
        <w:t>5000 zł,</w:t>
      </w:r>
    </w:p>
    <w:p w14:paraId="17A96A77" w14:textId="77777777" w:rsidR="00C26713" w:rsidRPr="00C26713" w:rsidRDefault="00DD5E08"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65408" behindDoc="0" locked="0" layoutInCell="1" allowOverlap="1" wp14:anchorId="09B1A3A1" wp14:editId="7EDF092A">
                <wp:simplePos x="0" y="0"/>
                <wp:positionH relativeFrom="column">
                  <wp:posOffset>4252595</wp:posOffset>
                </wp:positionH>
                <wp:positionV relativeFrom="paragraph">
                  <wp:posOffset>78105</wp:posOffset>
                </wp:positionV>
                <wp:extent cx="1343660" cy="15875"/>
                <wp:effectExtent l="0" t="0" r="0" b="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74458" id="Łącznik prosty ze strzałką 4" o:spid="_x0000_s1026" type="#_x0000_t32" style="position:absolute;margin-left:334.85pt;margin-top:6.15pt;width:105.8pt;height:1.2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" stroked="f"/>
            </w:pict>
          </mc:Fallback>
        </mc:AlternateContent>
      </w:r>
      <w:r w:rsidR="00C26713" w:rsidRPr="00C26713">
        <w:rPr>
          <w:rFonts w:ascii="Calibri" w:eastAsia="Times New Roman" w:hAnsi="Calibri" w:cs="Calibri"/>
          <w:sz w:val="20"/>
          <w:szCs w:val="20"/>
          <w:lang w:eastAsia="pl-PL"/>
        </w:rPr>
        <w:t xml:space="preserve">za niespełnienie wymagań o których mowa w art. 95 ust. 1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w wysokości </w:t>
      </w:r>
      <w:r w:rsidR="00C26713" w:rsidRPr="00C26713">
        <w:rPr>
          <w:rFonts w:ascii="Calibri" w:eastAsia="Times New Roman" w:hAnsi="Calibri" w:cs="Calibri"/>
          <w:b/>
          <w:sz w:val="20"/>
          <w:szCs w:val="20"/>
          <w:lang w:eastAsia="pl-PL"/>
        </w:rPr>
        <w:t>5000, 00 zł</w:t>
      </w:r>
      <w:r w:rsidR="00C26713" w:rsidRPr="00C26713">
        <w:rPr>
          <w:rFonts w:ascii="Calibri" w:eastAsia="Times New Roman" w:hAnsi="Calibri" w:cs="Calibri"/>
          <w:sz w:val="20"/>
          <w:szCs w:val="20"/>
          <w:lang w:eastAsia="pl-PL"/>
        </w:rPr>
        <w:t>,</w:t>
      </w:r>
    </w:p>
    <w:p w14:paraId="596612CC"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 tytułu odstąpienia od umowy przez którąkolwiek ze stron – z przyczyn zawinionych przez Wykonawcę – w wysokości </w:t>
      </w:r>
      <w:r w:rsidRPr="00C26713">
        <w:rPr>
          <w:rFonts w:ascii="Calibri" w:eastAsia="Times New Roman" w:hAnsi="Calibri" w:cs="Calibri"/>
          <w:b/>
          <w:sz w:val="20"/>
          <w:szCs w:val="20"/>
          <w:lang w:eastAsia="pl-PL"/>
        </w:rPr>
        <w:t>10 %</w:t>
      </w:r>
      <w:r w:rsidRPr="00C26713">
        <w:rPr>
          <w:rFonts w:ascii="Calibri" w:eastAsia="Times New Roman" w:hAnsi="Calibri" w:cs="Calibri"/>
          <w:sz w:val="20"/>
          <w:szCs w:val="20"/>
          <w:lang w:eastAsia="pl-PL"/>
        </w:rPr>
        <w:t xml:space="preserve"> wynagrodzenia brutto Wykonawcy za wykonanie przedmiotu umowy określonego w § 6 ust. 1,</w:t>
      </w:r>
    </w:p>
    <w:p w14:paraId="3BEC0576" w14:textId="77777777" w:rsidR="00C26713" w:rsidRPr="00C26713" w:rsidRDefault="00C26713" w:rsidP="006D1E24">
      <w:pPr>
        <w:numPr>
          <w:ilvl w:val="0"/>
          <w:numId w:val="29"/>
        </w:numPr>
        <w:autoSpaceDE w:val="0"/>
        <w:autoSpaceDN w:val="0"/>
        <w:adjustRightInd w:val="0"/>
        <w:spacing w:after="200" w:line="240" w:lineRule="auto"/>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Za brak złożenia </w:t>
      </w:r>
      <w:r w:rsidRPr="00C26713">
        <w:rPr>
          <w:rFonts w:ascii="Calibri" w:eastAsia="Calibri" w:hAnsi="Calibri" w:cs="Calibri"/>
          <w:sz w:val="20"/>
          <w:szCs w:val="20"/>
        </w:rPr>
        <w:t xml:space="preserve">dokumentów o których mowa w </w:t>
      </w:r>
      <w:r w:rsidRPr="00C26713">
        <w:rPr>
          <w:rFonts w:ascii="Calibri" w:eastAsia="Times New Roman" w:hAnsi="Calibri" w:cs="Calibri"/>
          <w:sz w:val="20"/>
          <w:szCs w:val="20"/>
          <w:lang w:eastAsia="pl-PL"/>
        </w:rPr>
        <w:t xml:space="preserve">§ 3  ust. 12 Zamawiający ma prawo do nałożenia na Wykonawcę kary umownej </w:t>
      </w:r>
      <w:r w:rsidRPr="00C26713">
        <w:rPr>
          <w:rFonts w:ascii="Calibri" w:eastAsia="Calibri" w:hAnsi="Calibri" w:cs="Calibri"/>
          <w:sz w:val="20"/>
          <w:szCs w:val="20"/>
        </w:rPr>
        <w:t>w wysokości 10% wynagrodzenia umownego brutto należnego za realizację zamówienia.</w:t>
      </w:r>
    </w:p>
    <w:p w14:paraId="689A422D"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2.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zapłaci Wykonawcy kary umowne:</w:t>
      </w:r>
    </w:p>
    <w:p w14:paraId="00E9AF0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ab/>
        <w:t>1) z tytułu odstąpienia od umowy przez którąkolwiek ze stron z przyczyn zawinionych przez Zamawiającego – w wysokości 10% wynagrodzenia umownego brutto, o których mowa w § 6 ust. 1 umowy, w części świadczenia umownego, które nie zostało spełnione.</w:t>
      </w:r>
    </w:p>
    <w:p w14:paraId="1FECBB52"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p>
    <w:p w14:paraId="57DB0477"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zastrzega sobie prawo do odszkodowania uzupełniaj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przenosz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wysoko</w:t>
      </w:r>
      <w:r w:rsidRPr="00C26713">
        <w:rPr>
          <w:rFonts w:ascii="Calibri" w:eastAsia="TTE188D4F0t00" w:hAnsi="Calibri" w:cs="Calibri"/>
          <w:sz w:val="20"/>
          <w:szCs w:val="20"/>
          <w:lang w:eastAsia="pl-PL"/>
        </w:rPr>
        <w:t xml:space="preserve">ść </w:t>
      </w:r>
      <w:r w:rsidRPr="00C26713">
        <w:rPr>
          <w:rFonts w:ascii="Calibri" w:eastAsia="Times New Roman" w:hAnsi="Calibri" w:cs="Calibri"/>
          <w:sz w:val="20"/>
          <w:szCs w:val="20"/>
          <w:lang w:eastAsia="pl-PL"/>
        </w:rPr>
        <w:t>kar umownych do wysoko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rzeczywi</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cie poniesionej szkody i utraconych korzy</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w:t>
      </w:r>
    </w:p>
    <w:p w14:paraId="0847401C"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Strony ustalaj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 </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w przypadku nie dokonania zapłaty kar umownych w ciągu 7 dni od daty otrzymania wezwania do ich dobrowolnej zapłaty,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swoj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wierzytelno</w:t>
      </w:r>
      <w:r w:rsidRPr="00C26713">
        <w:rPr>
          <w:rFonts w:ascii="Calibri" w:eastAsia="TTE188D4F0t00" w:hAnsi="Calibri" w:cs="Calibri"/>
          <w:sz w:val="20"/>
          <w:szCs w:val="20"/>
          <w:lang w:eastAsia="pl-PL"/>
        </w:rPr>
        <w:t>ść</w:t>
      </w:r>
      <w:r w:rsidRPr="00C26713">
        <w:rPr>
          <w:rFonts w:ascii="Calibri" w:eastAsia="Times New Roman" w:hAnsi="Calibri" w:cs="Calibri"/>
          <w:sz w:val="20"/>
          <w:szCs w:val="20"/>
          <w:lang w:eastAsia="pl-PL"/>
        </w:rPr>
        <w:t xml:space="preserve"> z tytułu naliczonych kar umownych na podstawie niniejszej umowy, zaspokoi w pierwszej kolejno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przez potr</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cenie z  przysługującego wynagrodzenia Wykonawcy lub pobierze je z wniesionego zabezpieczenia, na co Wykonawca wyraża zgodę. </w:t>
      </w:r>
    </w:p>
    <w:p w14:paraId="3073192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Tahoma"/>
          <w:sz w:val="20"/>
          <w:szCs w:val="20"/>
          <w:lang w:eastAsia="pl-PL"/>
        </w:rPr>
        <w:t xml:space="preserve">5.   Kary umowne, o których mowa w Umowie, będą płatne przelewem na konto bankowe Zamawiającego wskazane w wezwaniu do zapłaty, w terminie 7 dni od dnia doręczenia wystawionej noty księgowej z wezwaniem do zapłaty. Doręczenie Wykonawcy, podpisanego przez Zamawiającego , wezwania do zapłaty kary umownej, stanowi potwierdzenie wymagalności kary umownej w terminie określonym w ust. 4.   </w:t>
      </w:r>
    </w:p>
    <w:p w14:paraId="4A98189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Zapłata kary umownej nastąpi poprzez potrącenie jej </w:t>
      </w:r>
      <w:r w:rsidRPr="00C26713">
        <w:rPr>
          <w:rFonts w:ascii="Calibri" w:eastAsia="Times New Roman" w:hAnsi="Calibri" w:cs="Calibri"/>
          <w:bCs/>
          <w:sz w:val="20"/>
          <w:szCs w:val="20"/>
          <w:lang w:eastAsia="pl-PL"/>
        </w:rPr>
        <w:t xml:space="preserve">na podstawie noty księgowej po upływie określonego w wezwaniu terminu płatności. </w:t>
      </w:r>
    </w:p>
    <w:p w14:paraId="47F39678"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Wszystkie kary umowne zastosowane w niniejszej umowie są niezależne od siebie.</w:t>
      </w:r>
    </w:p>
    <w:p w14:paraId="66E055FA"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Arial"/>
          <w:sz w:val="20"/>
          <w:szCs w:val="20"/>
          <w:lang w:eastAsia="pl-PL"/>
        </w:rPr>
        <w:t xml:space="preserve"> Strony zgodnie oświadczają, że przy dochodzeniu kar umownych Zamawiający nie ma obowiązku wykazywania poniesionej szkody.</w:t>
      </w:r>
    </w:p>
    <w:p w14:paraId="474F5699"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Łączna maksymalna wysokość kar umownych, których mogą dochodzić strony wynosi 30% wartości brutto     umowy, określonej w § 6 ust. 1 umowy.</w:t>
      </w:r>
    </w:p>
    <w:p w14:paraId="49BA124F"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 Postanowienia dotyczące kar umownych nie wyłączają prawa stron do dochodzenia odszkodowania  uzupełniającego na zasadach ogólnych, wynikających z Kodeksu cywilnego.</w:t>
      </w:r>
    </w:p>
    <w:p w14:paraId="025D3BAB" w14:textId="77777777" w:rsidR="00C26713" w:rsidRPr="00C26713" w:rsidRDefault="00C26713" w:rsidP="00C26713">
      <w:pPr>
        <w:numPr>
          <w:ilvl w:val="0"/>
          <w:numId w:val="17"/>
        </w:num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Tahoma"/>
          <w:sz w:val="20"/>
          <w:szCs w:val="20"/>
          <w:lang w:eastAsia="pl-PL"/>
        </w:rPr>
        <w:t>Wykonawca ponosi odpowiedzialno</w:t>
      </w:r>
      <w:r w:rsidRPr="00C26713">
        <w:rPr>
          <w:rFonts w:ascii="Calibri" w:eastAsia="TTE188D4F0t00" w:hAnsi="Calibri" w:cs="Tahoma"/>
          <w:sz w:val="20"/>
          <w:szCs w:val="20"/>
          <w:lang w:eastAsia="pl-PL"/>
        </w:rPr>
        <w:t xml:space="preserve">ść </w:t>
      </w:r>
      <w:r w:rsidRPr="00C26713">
        <w:rPr>
          <w:rFonts w:ascii="Calibri" w:eastAsia="Times New Roman" w:hAnsi="Calibri" w:cs="Tahoma"/>
          <w:sz w:val="20"/>
          <w:szCs w:val="20"/>
          <w:lang w:eastAsia="pl-PL"/>
        </w:rPr>
        <w:t>z tytułu szkody wyrz</w:t>
      </w:r>
      <w:r w:rsidRPr="00C26713">
        <w:rPr>
          <w:rFonts w:ascii="Calibri" w:eastAsia="TTE188D4F0t00" w:hAnsi="Calibri" w:cs="Tahoma"/>
          <w:sz w:val="20"/>
          <w:szCs w:val="20"/>
          <w:lang w:eastAsia="pl-PL"/>
        </w:rPr>
        <w:t>ą</w:t>
      </w:r>
      <w:r w:rsidRPr="00C26713">
        <w:rPr>
          <w:rFonts w:ascii="Calibri" w:eastAsia="Times New Roman" w:hAnsi="Calibri" w:cs="Tahoma"/>
          <w:sz w:val="20"/>
          <w:szCs w:val="20"/>
          <w:lang w:eastAsia="pl-PL"/>
        </w:rPr>
        <w:t>dzonej osobie trzeciej w trakcie realizacji zamówienia.</w:t>
      </w:r>
    </w:p>
    <w:p w14:paraId="4DC6AFDD"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bookmarkStart w:id="6" w:name="_Hlk67249807"/>
    </w:p>
    <w:p w14:paraId="5A559996" w14:textId="77777777" w:rsidR="00C26713" w:rsidRPr="00C26713" w:rsidRDefault="00E0353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22</w:t>
      </w:r>
    </w:p>
    <w:bookmarkEnd w:id="6"/>
    <w:p w14:paraId="20F1FA58"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Odst</w:t>
      </w:r>
      <w:r w:rsidRPr="00C26713">
        <w:rPr>
          <w:rFonts w:ascii="Calibri" w:eastAsia="TTE1883A60t00" w:hAnsi="Calibri" w:cs="Calibri"/>
          <w:b/>
          <w:sz w:val="20"/>
          <w:szCs w:val="20"/>
          <w:lang w:eastAsia="pl-PL"/>
        </w:rPr>
        <w:t>ą</w:t>
      </w:r>
      <w:r w:rsidRPr="00C26713">
        <w:rPr>
          <w:rFonts w:ascii="Calibri" w:eastAsia="Times New Roman" w:hAnsi="Calibri" w:cs="Calibri"/>
          <w:b/>
          <w:bCs/>
          <w:sz w:val="20"/>
          <w:szCs w:val="20"/>
          <w:lang w:eastAsia="pl-PL"/>
        </w:rPr>
        <w:t>pienie od umowy</w:t>
      </w:r>
    </w:p>
    <w:p w14:paraId="7E1DB631"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jest uprawniony do odstąpienia od umowy w całości lub w części niewykonanej z przyczyn nie leżących po stronie Zamawiającego,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w:t>
      </w:r>
    </w:p>
    <w:p w14:paraId="54E366CB" w14:textId="77777777" w:rsidR="00C26713" w:rsidRPr="00C26713" w:rsidRDefault="00C26713" w:rsidP="00C26713">
      <w:pPr>
        <w:numPr>
          <w:ilvl w:val="0"/>
          <w:numId w:val="21"/>
        </w:numPr>
        <w:autoSpaceDE w:val="0"/>
        <w:autoSpaceDN w:val="0"/>
        <w:adjustRightInd w:val="0"/>
        <w:spacing w:after="0" w:line="240" w:lineRule="auto"/>
        <w:jc w:val="both"/>
        <w:rPr>
          <w:rFonts w:ascii="Calibri" w:eastAsia="Times New Roman" w:hAnsi="Calibri" w:cs="Calibri"/>
          <w:color w:val="FF0000"/>
          <w:sz w:val="20"/>
          <w:szCs w:val="20"/>
          <w:lang w:eastAsia="pl-PL"/>
        </w:rPr>
      </w:pPr>
      <w:r w:rsidRPr="00C26713">
        <w:rPr>
          <w:rFonts w:ascii="Calibri" w:eastAsia="Times New Roman" w:hAnsi="Calibri" w:cs="Calibri"/>
          <w:sz w:val="20"/>
          <w:szCs w:val="20"/>
          <w:lang w:eastAsia="pl-PL"/>
        </w:rPr>
        <w:t xml:space="preserve"> Wykonawca nie rozpocz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ł  robót w terminie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lonym w § 4 ust. 2 pkt.2 niniejszej umowy lub też   wykonanie prac przygotowawczych trwa dłużej niż określono w § 4 ust. 2pkt. 2  lub nie realizuje robót zgodnie z harmonogramem albo nie przyst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 do odbioru terenu budowy w terminie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lonym w § 4 ust. 2 pkt.1 niniejszej umowy. </w:t>
      </w:r>
    </w:p>
    <w:p w14:paraId="32EB504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 xml:space="preserve">2) </w:t>
      </w:r>
      <w:r w:rsidRPr="00C26713">
        <w:rPr>
          <w:rFonts w:ascii="Calibri" w:eastAsia="Times New Roman" w:hAnsi="Calibri" w:cs="Calibri"/>
          <w:sz w:val="20"/>
          <w:szCs w:val="20"/>
          <w:lang w:eastAsia="pl-PL"/>
        </w:rPr>
        <w:tab/>
        <w:t>Wykonawca przerwał z przyczyn le</w:t>
      </w:r>
      <w:r w:rsidRPr="00C26713">
        <w:rPr>
          <w:rFonts w:ascii="Calibri" w:eastAsia="TTE188D4F0t00" w:hAnsi="Calibri" w:cs="Calibri"/>
          <w:sz w:val="20"/>
          <w:szCs w:val="20"/>
          <w:lang w:eastAsia="pl-PL"/>
        </w:rPr>
        <w:t>żą</w:t>
      </w:r>
      <w:r w:rsidRPr="00C26713">
        <w:rPr>
          <w:rFonts w:ascii="Calibri" w:eastAsia="Times New Roman" w:hAnsi="Calibri" w:cs="Calibri"/>
          <w:sz w:val="20"/>
          <w:szCs w:val="20"/>
          <w:lang w:eastAsia="pl-PL"/>
        </w:rPr>
        <w:t>cych po stronie Wykonawcy realizacj</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 xml:space="preserve">przedmiotu umowy </w:t>
      </w:r>
      <w:r w:rsidRPr="00C26713">
        <w:rPr>
          <w:rFonts w:ascii="Calibri" w:eastAsia="Times New Roman" w:hAnsi="Calibri" w:cs="Calibri"/>
          <w:sz w:val="20"/>
          <w:szCs w:val="20"/>
          <w:lang w:eastAsia="pl-PL"/>
        </w:rPr>
        <w:br/>
        <w:t>i przerwa ta trwa dłu</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ej </w:t>
      </w:r>
      <w:r w:rsidRPr="00C26713">
        <w:rPr>
          <w:rFonts w:ascii="Calibri" w:eastAsia="Times New Roman" w:hAnsi="Calibri" w:cs="Calibri"/>
          <w:b/>
          <w:sz w:val="20"/>
          <w:szCs w:val="20"/>
          <w:lang w:eastAsia="pl-PL"/>
        </w:rPr>
        <w:t>ni</w:t>
      </w:r>
      <w:r w:rsidRPr="00C26713">
        <w:rPr>
          <w:rFonts w:ascii="Calibri" w:eastAsia="TTE188D4F0t00" w:hAnsi="Calibri" w:cs="Calibri"/>
          <w:b/>
          <w:sz w:val="20"/>
          <w:szCs w:val="20"/>
          <w:lang w:eastAsia="pl-PL"/>
        </w:rPr>
        <w:t xml:space="preserve">ż </w:t>
      </w:r>
      <w:r w:rsidRPr="00C26713">
        <w:rPr>
          <w:rFonts w:ascii="Calibri" w:eastAsia="Times New Roman" w:hAnsi="Calibri" w:cs="Calibri"/>
          <w:b/>
          <w:sz w:val="20"/>
          <w:szCs w:val="20"/>
          <w:lang w:eastAsia="pl-PL"/>
        </w:rPr>
        <w:t>5 dni robocze</w:t>
      </w:r>
      <w:r w:rsidRPr="00C26713">
        <w:rPr>
          <w:rFonts w:ascii="Calibri" w:eastAsia="Times New Roman" w:hAnsi="Calibri" w:cs="Calibri"/>
          <w:sz w:val="20"/>
          <w:szCs w:val="20"/>
          <w:lang w:eastAsia="pl-PL"/>
        </w:rPr>
        <w:t>, za wyjątkiem udokumentowanych przyczyn spowodowanych siłą wyższą,</w:t>
      </w:r>
    </w:p>
    <w:p w14:paraId="0873F8DC"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3)</w:t>
      </w:r>
      <w:r w:rsidRPr="00C26713">
        <w:rPr>
          <w:rFonts w:ascii="Calibri" w:eastAsia="Times New Roman" w:hAnsi="Calibri" w:cs="Calibri"/>
          <w:sz w:val="20"/>
          <w:szCs w:val="20"/>
          <w:lang w:eastAsia="pl-PL"/>
        </w:rPr>
        <w:tab/>
        <w:t xml:space="preserve">Wykonawca realizuje roboty przy udziale  podwykonawców nie zgłoszonych Zamawiającemu albo nie zaakceptowanych przez Zamawiającego. </w:t>
      </w:r>
    </w:p>
    <w:p w14:paraId="641EB875"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w przypadku niewykonania lub nienależytego wykonania obowiązku zatrudnienia przez Wykonawcę lub podwykonawcę pracowników o których mowa w § 14 ust. 5 niniejszej umowy,</w:t>
      </w:r>
    </w:p>
    <w:p w14:paraId="0997449D"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Wykonawca realizuje roboty w sposób niezgodny z dokumentacj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projektow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Szczegółową Specyfikacją Techniczną, wskazaniami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lub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pomimo wcze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niejszego jednokrotnego wezwania Wykonawcy do zmiany sposobu wykonania, wpisem do dziennika lub pisemnie,</w:t>
      </w:r>
    </w:p>
    <w:p w14:paraId="0B2FE1ED"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r>
      <w:r w:rsidRPr="00C26713">
        <w:rPr>
          <w:rFonts w:ascii="Calibri" w:eastAsia="Times New Roman" w:hAnsi="Calibri" w:cs="Calibri"/>
          <w:color w:val="000000"/>
          <w:sz w:val="20"/>
          <w:szCs w:val="20"/>
          <w:lang w:eastAsia="pl-PL"/>
        </w:rPr>
        <w:t xml:space="preserve">Zamawiający, co najmniej trzykrotnie dokonał bezpośredniej zapłaty Podwykonawcy lub dalszemu Podwykonawcy lub dokonał bezpośrednich zapłat na sumę większą niż </w:t>
      </w:r>
      <w:r w:rsidRPr="00C26713">
        <w:rPr>
          <w:rFonts w:ascii="Calibri" w:eastAsia="Times New Roman" w:hAnsi="Calibri" w:cs="Calibri"/>
          <w:b/>
          <w:color w:val="000000"/>
          <w:sz w:val="20"/>
          <w:szCs w:val="20"/>
          <w:lang w:eastAsia="pl-PL"/>
        </w:rPr>
        <w:t xml:space="preserve">5% </w:t>
      </w:r>
      <w:r w:rsidRPr="00C26713">
        <w:rPr>
          <w:rFonts w:ascii="Calibri" w:eastAsia="Times New Roman" w:hAnsi="Calibri" w:cs="Calibri"/>
          <w:color w:val="000000"/>
          <w:sz w:val="20"/>
          <w:szCs w:val="20"/>
          <w:lang w:eastAsia="pl-PL"/>
        </w:rPr>
        <w:t>wartości umowy.</w:t>
      </w:r>
      <w:r w:rsidRPr="00C26713">
        <w:rPr>
          <w:rFonts w:ascii="Calibri" w:eastAsia="Times New Roman" w:hAnsi="Calibri" w:cs="Calibri"/>
          <w:color w:val="FF0000"/>
          <w:sz w:val="20"/>
          <w:szCs w:val="20"/>
          <w:lang w:eastAsia="pl-PL"/>
        </w:rPr>
        <w:t xml:space="preserve"> </w:t>
      </w:r>
      <w:r w:rsidRPr="00C26713">
        <w:rPr>
          <w:rFonts w:ascii="Calibri" w:eastAsia="Times New Roman" w:hAnsi="Calibri" w:cs="Calibri"/>
          <w:sz w:val="20"/>
          <w:szCs w:val="20"/>
          <w:lang w:eastAsia="pl-PL"/>
        </w:rPr>
        <w:t>Nie dotyczy to przypadków, o których mowa w § 6 ust. 6 niniejszej umowy.</w:t>
      </w:r>
    </w:p>
    <w:p w14:paraId="46FAFEFD"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7) </w:t>
      </w:r>
      <w:r w:rsidRPr="00C26713">
        <w:rPr>
          <w:rFonts w:ascii="Calibri" w:eastAsia="Times New Roman" w:hAnsi="Calibri" w:cs="Calibri"/>
          <w:sz w:val="20"/>
          <w:szCs w:val="20"/>
          <w:lang w:eastAsia="pl-PL"/>
        </w:rPr>
        <w:tab/>
        <w:t>Wyst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 istotna zmiana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powoduj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ca, </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 wykonanie umowy nie 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y w interesie </w:t>
      </w:r>
      <w:r w:rsidRPr="00C26713">
        <w:rPr>
          <w:rFonts w:ascii="Calibri" w:eastAsia="Times New Roman" w:hAnsi="Calibri" w:cs="Calibri"/>
          <w:sz w:val="20"/>
          <w:szCs w:val="20"/>
          <w:lang w:eastAsia="pl-PL"/>
        </w:rPr>
        <w:br/>
        <w:t>publicznym, czego nie mo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na było przewidzie</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 chwili zawarcia umowy.</w:t>
      </w:r>
    </w:p>
    <w:p w14:paraId="26150B1A"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8) </w:t>
      </w:r>
      <w:r w:rsidRPr="00C26713">
        <w:rPr>
          <w:rFonts w:ascii="Calibri" w:eastAsia="Times New Roman" w:hAnsi="Calibri" w:cs="Calibri"/>
          <w:sz w:val="20"/>
          <w:szCs w:val="20"/>
          <w:lang w:eastAsia="pl-PL"/>
        </w:rPr>
        <w:tab/>
        <w:t>Wykonawca nie dokonuje płatności za dostawy materiałów i usługi realizowane przez podmioty biorące udział w realizacji zadania po złożeniu co najmniej jednego oświadczenia przez takie podmioty,</w:t>
      </w:r>
    </w:p>
    <w:p w14:paraId="10579A19"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9)</w:t>
      </w:r>
      <w:r w:rsidRPr="00C26713">
        <w:rPr>
          <w:rFonts w:ascii="Calibri" w:eastAsia="Times New Roman" w:hAnsi="Calibri" w:cs="Calibri"/>
          <w:sz w:val="20"/>
          <w:szCs w:val="20"/>
          <w:lang w:eastAsia="pl-PL"/>
        </w:rPr>
        <w:tab/>
        <w:t>Wykonawca nie złoży lub złoży niekompletne dokumenty, o których mowa w § 3 ust. 12 niniejszej umowy,</w:t>
      </w:r>
    </w:p>
    <w:p w14:paraId="0BBF66A9" w14:textId="77777777" w:rsidR="00C26713" w:rsidRPr="00C26713" w:rsidRDefault="00C26713" w:rsidP="00C26713">
      <w:pPr>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10)</w:t>
      </w:r>
      <w:r w:rsidRPr="00C26713">
        <w:rPr>
          <w:rFonts w:ascii="Calibri" w:eastAsia="Times New Roman" w:hAnsi="Calibri" w:cs="Calibri"/>
          <w:sz w:val="20"/>
          <w:szCs w:val="20"/>
          <w:lang w:eastAsia="pl-PL"/>
        </w:rPr>
        <w:tab/>
        <w:t>dokumenty, o których mowa w § 3 ust. 12 niniejszej umowy, nie będą potwierdzać minimalnych wymagań dla trawy syntetycznej określonych w dokumentach postępowania.</w:t>
      </w:r>
    </w:p>
    <w:p w14:paraId="48D21000" w14:textId="77777777" w:rsidR="00C26713" w:rsidRPr="00C26713" w:rsidRDefault="00C26713" w:rsidP="00C26713">
      <w:pPr>
        <w:autoSpaceDE w:val="0"/>
        <w:autoSpaceDN w:val="0"/>
        <w:adjustRightInd w:val="0"/>
        <w:spacing w:after="200" w:line="240" w:lineRule="auto"/>
        <w:ind w:left="720"/>
        <w:contextualSpacing/>
        <w:jc w:val="both"/>
        <w:rPr>
          <w:rFonts w:ascii="Calibri" w:eastAsia="Times New Roman" w:hAnsi="Calibri" w:cs="Calibri"/>
          <w:color w:val="000000"/>
          <w:sz w:val="20"/>
          <w:szCs w:val="20"/>
          <w:lang w:eastAsia="pl-PL"/>
        </w:rPr>
      </w:pPr>
    </w:p>
    <w:p w14:paraId="3DBCA917" w14:textId="77777777" w:rsidR="00C26713" w:rsidRPr="00C26713" w:rsidRDefault="00DD5E08" w:rsidP="00C26713">
      <w:pPr>
        <w:spacing w:after="200" w:line="240" w:lineRule="auto"/>
        <w:ind w:left="426" w:hanging="426"/>
        <w:contextualSpacing/>
        <w:jc w:val="both"/>
        <w:rPr>
          <w:rFonts w:ascii="Calibri" w:eastAsia="Times New Roman" w:hAnsi="Calibri" w:cs="Calibri"/>
          <w:color w:val="000000"/>
          <w:sz w:val="20"/>
          <w:szCs w:val="20"/>
          <w:lang w:eastAsia="pl-PL"/>
        </w:rPr>
      </w:pPr>
      <w:r>
        <w:rPr>
          <w:rFonts w:ascii="Calibri" w:eastAsia="Times New Roman" w:hAnsi="Calibri" w:cs="Calibri"/>
          <w:noProof/>
          <w:color w:val="000000"/>
          <w:sz w:val="20"/>
          <w:szCs w:val="20"/>
          <w:lang w:eastAsia="pl-PL"/>
        </w:rPr>
        <mc:AlternateContent>
          <mc:Choice Requires="wps">
            <w:drawing>
              <wp:anchor distT="0" distB="0" distL="114300" distR="114300" simplePos="0" relativeHeight="251666432" behindDoc="0" locked="0" layoutInCell="1" allowOverlap="1" wp14:anchorId="4D6F7A81" wp14:editId="48BB9695">
                <wp:simplePos x="0" y="0"/>
                <wp:positionH relativeFrom="column">
                  <wp:posOffset>1572895</wp:posOffset>
                </wp:positionH>
                <wp:positionV relativeFrom="paragraph">
                  <wp:posOffset>225425</wp:posOffset>
                </wp:positionV>
                <wp:extent cx="485140" cy="15875"/>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E152B9" id="Łącznik prosty ze strzałką 3" o:spid="_x0000_s1026" type="#_x0000_t32" style="position:absolute;margin-left:123.85pt;margin-top:17.75pt;width:38.2pt;height:1.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" stroked="f"/>
            </w:pict>
          </mc:Fallback>
        </mc:AlternateContent>
      </w:r>
      <w:r w:rsidR="00C26713" w:rsidRPr="00C26713">
        <w:rPr>
          <w:rFonts w:ascii="Calibri" w:eastAsia="Times New Roman" w:hAnsi="Calibri" w:cs="Calibri"/>
          <w:color w:val="000000"/>
          <w:sz w:val="20"/>
          <w:szCs w:val="20"/>
          <w:lang w:eastAsia="pl-PL"/>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od umowy przez Zamawiającego następuje w formie pisemnego oświadczenia o odstąpieniu od umowy w terminie do 30 dni od daty upływu powyższego terminu. </w:t>
      </w:r>
      <w:r w:rsidR="00C26713" w:rsidRPr="00C26713">
        <w:rPr>
          <w:rFonts w:ascii="Calibri" w:eastAsia="Times New Roman" w:hAnsi="Calibri" w:cs="Calibri"/>
          <w:sz w:val="20"/>
          <w:szCs w:val="20"/>
          <w:lang w:eastAsia="pl-PL"/>
        </w:rPr>
        <w:t>W takim przypadku, Wykonawca mo</w:t>
      </w:r>
      <w:r w:rsidR="00C26713" w:rsidRPr="00C26713">
        <w:rPr>
          <w:rFonts w:ascii="Calibri" w:eastAsia="TTE188D4F0t00" w:hAnsi="Calibri" w:cs="Calibri"/>
          <w:sz w:val="20"/>
          <w:szCs w:val="20"/>
          <w:lang w:eastAsia="pl-PL"/>
        </w:rPr>
        <w:t>ż</w:t>
      </w:r>
      <w:r w:rsidR="00C26713" w:rsidRPr="00C26713">
        <w:rPr>
          <w:rFonts w:ascii="Calibri" w:eastAsia="Times New Roman" w:hAnsi="Calibri" w:cs="Calibri"/>
          <w:sz w:val="20"/>
          <w:szCs w:val="20"/>
          <w:lang w:eastAsia="pl-PL"/>
        </w:rPr>
        <w:t xml:space="preserve">e </w:t>
      </w:r>
      <w:r w:rsidR="00C26713" w:rsidRPr="00C26713">
        <w:rPr>
          <w:rFonts w:ascii="Calibri" w:eastAsia="TTE188D4F0t00" w:hAnsi="Calibri" w:cs="Calibri"/>
          <w:sz w:val="20"/>
          <w:szCs w:val="20"/>
          <w:lang w:eastAsia="pl-PL"/>
        </w:rPr>
        <w:t>żą</w:t>
      </w:r>
      <w:r w:rsidR="00C26713" w:rsidRPr="00C26713">
        <w:rPr>
          <w:rFonts w:ascii="Calibri" w:eastAsia="Times New Roman" w:hAnsi="Calibri" w:cs="Calibri"/>
          <w:sz w:val="20"/>
          <w:szCs w:val="20"/>
          <w:lang w:eastAsia="pl-PL"/>
        </w:rPr>
        <w:t>da</w:t>
      </w:r>
      <w:r w:rsidR="00C26713" w:rsidRPr="00C26713">
        <w:rPr>
          <w:rFonts w:ascii="Calibri" w:eastAsia="TTE188D4F0t00" w:hAnsi="Calibri" w:cs="Calibri"/>
          <w:sz w:val="20"/>
          <w:szCs w:val="20"/>
          <w:lang w:eastAsia="pl-PL"/>
        </w:rPr>
        <w:t xml:space="preserve">ć </w:t>
      </w:r>
      <w:r w:rsidR="00C26713" w:rsidRPr="00C26713">
        <w:rPr>
          <w:rFonts w:ascii="Calibri" w:eastAsia="Times New Roman" w:hAnsi="Calibri" w:cs="Calibri"/>
          <w:sz w:val="20"/>
          <w:szCs w:val="20"/>
          <w:lang w:eastAsia="pl-PL"/>
        </w:rPr>
        <w:t>wył</w:t>
      </w:r>
      <w:r w:rsidR="00C26713" w:rsidRPr="00C26713">
        <w:rPr>
          <w:rFonts w:ascii="Calibri" w:eastAsia="TTE188D4F0t00" w:hAnsi="Calibri" w:cs="Calibri"/>
          <w:sz w:val="20"/>
          <w:szCs w:val="20"/>
          <w:lang w:eastAsia="pl-PL"/>
        </w:rPr>
        <w:t>ą</w:t>
      </w:r>
      <w:r w:rsidR="00C26713" w:rsidRPr="00C26713">
        <w:rPr>
          <w:rFonts w:ascii="Calibri" w:eastAsia="Times New Roman" w:hAnsi="Calibri" w:cs="Calibri"/>
          <w:sz w:val="20"/>
          <w:szCs w:val="20"/>
          <w:lang w:eastAsia="pl-PL"/>
        </w:rPr>
        <w:t>cznie wynagrodzenia nale</w:t>
      </w:r>
      <w:r w:rsidR="00C26713" w:rsidRPr="00C26713">
        <w:rPr>
          <w:rFonts w:ascii="Calibri" w:eastAsia="TTE188D4F0t00" w:hAnsi="Calibri" w:cs="Calibri"/>
          <w:sz w:val="20"/>
          <w:szCs w:val="20"/>
          <w:lang w:eastAsia="pl-PL"/>
        </w:rPr>
        <w:t>ż</w:t>
      </w:r>
      <w:r w:rsidR="00C26713" w:rsidRPr="00C26713">
        <w:rPr>
          <w:rFonts w:ascii="Calibri" w:eastAsia="Times New Roman" w:hAnsi="Calibri" w:cs="Calibri"/>
          <w:sz w:val="20"/>
          <w:szCs w:val="20"/>
          <w:lang w:eastAsia="pl-PL"/>
        </w:rPr>
        <w:t>nego mu z tytułu wykonania cz</w:t>
      </w:r>
      <w:r w:rsidR="00C26713" w:rsidRPr="00C26713">
        <w:rPr>
          <w:rFonts w:ascii="Calibri" w:eastAsia="TTE188D4F0t00" w:hAnsi="Calibri" w:cs="Calibri"/>
          <w:sz w:val="20"/>
          <w:szCs w:val="20"/>
          <w:lang w:eastAsia="pl-PL"/>
        </w:rPr>
        <w:t>ęś</w:t>
      </w:r>
      <w:r w:rsidR="00C26713" w:rsidRPr="00C26713">
        <w:rPr>
          <w:rFonts w:ascii="Calibri" w:eastAsia="Times New Roman" w:hAnsi="Calibri" w:cs="Calibri"/>
          <w:sz w:val="20"/>
          <w:szCs w:val="20"/>
          <w:lang w:eastAsia="pl-PL"/>
        </w:rPr>
        <w:t>ci umowy, co do której spisano protokół odbioru robót.</w:t>
      </w:r>
    </w:p>
    <w:p w14:paraId="09AFB013"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Wykonawcy przysługuje prawo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zawiadomi 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i</w:t>
      </w:r>
      <w:r w:rsidRPr="00C26713">
        <w:rPr>
          <w:rFonts w:ascii="Calibri" w:eastAsia="TTE188D4F0t00" w:hAnsi="Calibri" w:cs="Calibri"/>
          <w:sz w:val="20"/>
          <w:szCs w:val="20"/>
          <w:lang w:eastAsia="pl-PL"/>
        </w:rPr>
        <w:t xml:space="preserve">ż </w:t>
      </w:r>
      <w:r w:rsidRPr="00C26713">
        <w:rPr>
          <w:rFonts w:ascii="Calibri" w:eastAsia="Times New Roman" w:hAnsi="Calibri" w:cs="Calibri"/>
          <w:sz w:val="20"/>
          <w:szCs w:val="20"/>
          <w:lang w:eastAsia="pl-PL"/>
        </w:rPr>
        <w:t>wobec zaistnienia uprzednio nieprzewidzianych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nie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mógł spełni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swoich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umownych wobec Wykonawcy.</w:t>
      </w:r>
    </w:p>
    <w:p w14:paraId="34027EC7"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pienie od umowy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powinno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 xml:space="preserve">w formie pisemnej w terminie </w:t>
      </w:r>
      <w:r w:rsidRPr="00C26713">
        <w:rPr>
          <w:rFonts w:ascii="Calibri" w:eastAsia="Times New Roman" w:hAnsi="Calibri" w:cs="Calibri"/>
          <w:color w:val="000000"/>
          <w:sz w:val="20"/>
          <w:szCs w:val="20"/>
          <w:lang w:eastAsia="pl-PL"/>
        </w:rPr>
        <w:t>30 dni</w:t>
      </w:r>
      <w:r w:rsidRPr="00C26713">
        <w:rPr>
          <w:rFonts w:ascii="Calibri" w:eastAsia="Times New Roman" w:hAnsi="Calibri" w:cs="Calibri"/>
          <w:color w:val="FF0000"/>
          <w:sz w:val="20"/>
          <w:szCs w:val="20"/>
          <w:lang w:eastAsia="pl-PL"/>
        </w:rPr>
        <w:t xml:space="preserve"> </w:t>
      </w:r>
      <w:r w:rsidRPr="00C26713">
        <w:rPr>
          <w:rFonts w:ascii="Calibri" w:eastAsia="Times New Roman" w:hAnsi="Calibri" w:cs="Calibri"/>
          <w:sz w:val="20"/>
          <w:szCs w:val="20"/>
          <w:lang w:eastAsia="pl-PL"/>
        </w:rPr>
        <w:t xml:space="preserve"> od daty powzi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cia wiadomo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o zaistnieniu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lonych w ust 2 niniejszego paragrafu i musi zawiera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uzasadnienie.</w:t>
      </w:r>
    </w:p>
    <w:p w14:paraId="5EC662C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W przypadku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 w całości lub części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i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obci</w:t>
      </w:r>
      <w:r w:rsidRPr="00C26713">
        <w:rPr>
          <w:rFonts w:ascii="Calibri" w:eastAsia="TTE188D4F0t00" w:hAnsi="Calibri" w:cs="Calibri"/>
          <w:sz w:val="20"/>
          <w:szCs w:val="20"/>
          <w:lang w:eastAsia="pl-PL"/>
        </w:rPr>
        <w:t>ąż</w:t>
      </w:r>
      <w:r w:rsidRPr="00C26713">
        <w:rPr>
          <w:rFonts w:ascii="Calibri" w:eastAsia="Times New Roman" w:hAnsi="Calibri" w:cs="Calibri"/>
          <w:sz w:val="20"/>
          <w:szCs w:val="20"/>
          <w:lang w:eastAsia="pl-PL"/>
        </w:rPr>
        <w:t>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nast</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puj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 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zki szczegółowe:</w:t>
      </w:r>
    </w:p>
    <w:p w14:paraId="7BC80E88"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Wykonawca jest zobowiązany do zapłaty kar umownych naliczonych przez Zamawiającego,</w:t>
      </w:r>
    </w:p>
    <w:p w14:paraId="44E277FC"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 xml:space="preserve">Wykonawca zabezpieczy przerwane roboty w zakresie obustronnie uzgodnionym na koszt strony, </w:t>
      </w:r>
      <w:r w:rsidRPr="00C26713">
        <w:rPr>
          <w:rFonts w:ascii="Calibri" w:eastAsia="Times New Roman" w:hAnsi="Calibri" w:cs="Calibri"/>
          <w:sz w:val="20"/>
          <w:szCs w:val="20"/>
          <w:lang w:eastAsia="pl-PL"/>
        </w:rPr>
        <w:br/>
        <w:t>z której to winy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piło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pienie od umowy lub przerwanie robót w </w:t>
      </w:r>
      <w:r w:rsidRPr="00C26713">
        <w:rPr>
          <w:rFonts w:ascii="Calibri" w:eastAsia="Times New Roman" w:hAnsi="Calibri" w:cs="Calibri"/>
          <w:b/>
          <w:sz w:val="20"/>
          <w:szCs w:val="20"/>
          <w:lang w:eastAsia="pl-PL"/>
        </w:rPr>
        <w:t>terminie do 10 dni</w:t>
      </w:r>
      <w:r w:rsidRPr="00C26713">
        <w:rPr>
          <w:rFonts w:ascii="Calibri" w:eastAsia="Times New Roman" w:hAnsi="Calibri" w:cs="Calibri"/>
          <w:sz w:val="20"/>
          <w:szCs w:val="20"/>
          <w:lang w:eastAsia="pl-PL"/>
        </w:rPr>
        <w:t xml:space="preserve"> od odstąpienia od umowy.</w:t>
      </w:r>
    </w:p>
    <w:p w14:paraId="3F21CCB3"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Wykonawca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dzi wykaz tych materiałów, konstrukcji lub urz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dze</w:t>
      </w:r>
      <w:r w:rsidRPr="00C26713">
        <w:rPr>
          <w:rFonts w:ascii="Calibri" w:eastAsia="TTE188D4F0t00" w:hAnsi="Calibri" w:cs="Calibri"/>
          <w:sz w:val="20"/>
          <w:szCs w:val="20"/>
          <w:lang w:eastAsia="pl-PL"/>
        </w:rPr>
        <w:t>ń</w:t>
      </w:r>
      <w:r w:rsidRPr="00C26713">
        <w:rPr>
          <w:rFonts w:ascii="Calibri" w:eastAsia="Times New Roman" w:hAnsi="Calibri" w:cs="Calibri"/>
          <w:sz w:val="20"/>
          <w:szCs w:val="20"/>
          <w:lang w:eastAsia="pl-PL"/>
        </w:rPr>
        <w:t>, które nie mog</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wykorzystane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realizacji innych robót nieobjętych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pienie od umowy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piło z przyczyn niezale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nych od niego,</w:t>
      </w:r>
    </w:p>
    <w:p w14:paraId="0EB6B3D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Wykonawca zgłosi do dokonania przez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odbioru robót przerwanych oraz robót zabezpieczonych, je</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eli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pienie od umowy, nast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piło z przyczyn, za które Wykonawca nie odpowiada,</w:t>
      </w:r>
    </w:p>
    <w:p w14:paraId="121D02A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Calibri"/>
          <w:sz w:val="20"/>
          <w:szCs w:val="20"/>
          <w:lang w:eastAsia="pl-PL"/>
        </w:rPr>
        <w:tab/>
        <w:t xml:space="preserve">W terminie </w:t>
      </w:r>
      <w:r w:rsidRPr="00C26713">
        <w:rPr>
          <w:rFonts w:ascii="Calibri" w:eastAsia="Times New Roman" w:hAnsi="Calibri" w:cs="Calibri"/>
          <w:b/>
          <w:sz w:val="20"/>
          <w:szCs w:val="20"/>
          <w:lang w:eastAsia="pl-PL"/>
        </w:rPr>
        <w:t xml:space="preserve">14 dni </w:t>
      </w:r>
      <w:r w:rsidRPr="00C26713">
        <w:rPr>
          <w:rFonts w:ascii="Calibri" w:eastAsia="Times New Roman" w:hAnsi="Calibri" w:cs="Calibri"/>
          <w:sz w:val="20"/>
          <w:szCs w:val="20"/>
          <w:lang w:eastAsia="pl-PL"/>
        </w:rPr>
        <w:t>od daty zgłoszenia, o którym mowa w pkt. 3, Wykonawca przy udziale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dzi szczegółowy protokół inwentaryzacji robót w toku oraz zestawienie warto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wykonanych i niewykonanych robót, według stanu na dzie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w:t>
      </w:r>
    </w:p>
    <w:p w14:paraId="7DFBEDE6" w14:textId="77777777" w:rsidR="00C26713" w:rsidRPr="00C26713" w:rsidRDefault="00C26713" w:rsidP="00C26713">
      <w:pPr>
        <w:autoSpaceDE w:val="0"/>
        <w:autoSpaceDN w:val="0"/>
        <w:adjustRightInd w:val="0"/>
        <w:spacing w:after="0" w:line="240" w:lineRule="auto"/>
        <w:ind w:left="851"/>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Podpisany przez obie strony protokół inwentaryzacji robót w toku stanowi</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dzie podstaw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wystawienia faktury VAT przez Wykonawc</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w:t>
      </w:r>
    </w:p>
    <w:p w14:paraId="44E28EF5"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t>Wykonawca niezwłocznie, nie pó</w:t>
      </w:r>
      <w:r w:rsidRPr="00C26713">
        <w:rPr>
          <w:rFonts w:ascii="Calibri" w:eastAsia="TTE188D4F0t00" w:hAnsi="Calibri" w:cs="Calibri"/>
          <w:sz w:val="20"/>
          <w:szCs w:val="20"/>
          <w:lang w:eastAsia="pl-PL"/>
        </w:rPr>
        <w:t>ź</w:t>
      </w:r>
      <w:r w:rsidRPr="00C26713">
        <w:rPr>
          <w:rFonts w:ascii="Calibri" w:eastAsia="Times New Roman" w:hAnsi="Calibri" w:cs="Calibri"/>
          <w:sz w:val="20"/>
          <w:szCs w:val="20"/>
          <w:lang w:eastAsia="pl-PL"/>
        </w:rPr>
        <w:t>niej jednak ni</w:t>
      </w:r>
      <w:r w:rsidRPr="00C26713">
        <w:rPr>
          <w:rFonts w:ascii="Calibri" w:eastAsia="TTE188D4F0t00" w:hAnsi="Calibri" w:cs="Calibri"/>
          <w:sz w:val="20"/>
          <w:szCs w:val="20"/>
          <w:lang w:eastAsia="pl-PL"/>
        </w:rPr>
        <w:t xml:space="preserve">ż </w:t>
      </w:r>
      <w:r w:rsidRPr="00C26713">
        <w:rPr>
          <w:rFonts w:ascii="Calibri" w:eastAsia="Times New Roman" w:hAnsi="Calibri" w:cs="Calibri"/>
          <w:sz w:val="20"/>
          <w:szCs w:val="20"/>
          <w:lang w:eastAsia="pl-PL"/>
        </w:rPr>
        <w:t xml:space="preserve">w terminie </w:t>
      </w:r>
      <w:r w:rsidRPr="00C26713">
        <w:rPr>
          <w:rFonts w:ascii="Calibri" w:eastAsia="Times New Roman" w:hAnsi="Calibri" w:cs="Calibri"/>
          <w:b/>
          <w:sz w:val="20"/>
          <w:szCs w:val="20"/>
          <w:lang w:eastAsia="pl-PL"/>
        </w:rPr>
        <w:t>10 dni</w:t>
      </w:r>
      <w:r w:rsidRPr="00C26713">
        <w:rPr>
          <w:rFonts w:ascii="Calibri" w:eastAsia="Times New Roman" w:hAnsi="Calibri" w:cs="Calibri"/>
          <w:sz w:val="20"/>
          <w:szCs w:val="20"/>
          <w:lang w:eastAsia="pl-PL"/>
        </w:rPr>
        <w:t>, usunie z terenu budowy urz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dzenie zaplecza przez niego dostarczone,</w:t>
      </w:r>
    </w:p>
    <w:p w14:paraId="42933754"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6. </w:t>
      </w:r>
      <w:r w:rsidRPr="00C26713">
        <w:rPr>
          <w:rFonts w:ascii="Calibri" w:eastAsia="Times New Roman" w:hAnsi="Calibri" w:cs="Calibri"/>
          <w:sz w:val="20"/>
          <w:szCs w:val="20"/>
          <w:lang w:eastAsia="pl-PL"/>
        </w:rPr>
        <w:tab/>
        <w:t>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 w razie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pienia/unieważnienia/wypowiedzenia od umowy z przyczyn, za które Wykonawca nie odpowiada, 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zany jest do:</w:t>
      </w:r>
    </w:p>
    <w:p w14:paraId="24BE61B1"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 xml:space="preserve">1) </w:t>
      </w:r>
      <w:r w:rsidRPr="00C26713">
        <w:rPr>
          <w:rFonts w:ascii="Calibri" w:eastAsia="Times New Roman" w:hAnsi="Calibri" w:cs="Calibri"/>
          <w:sz w:val="20"/>
          <w:szCs w:val="20"/>
          <w:lang w:eastAsia="pl-PL"/>
        </w:rPr>
        <w:tab/>
        <w:t xml:space="preserve">Dokonania odbioru robót przerwanych, w terminie </w:t>
      </w:r>
      <w:r w:rsidRPr="00C26713">
        <w:rPr>
          <w:rFonts w:ascii="Calibri" w:eastAsia="Times New Roman" w:hAnsi="Calibri" w:cs="Calibri"/>
          <w:b/>
          <w:sz w:val="20"/>
          <w:szCs w:val="20"/>
          <w:lang w:eastAsia="pl-PL"/>
        </w:rPr>
        <w:t>14 dni</w:t>
      </w:r>
      <w:r w:rsidRPr="00C26713">
        <w:rPr>
          <w:rFonts w:ascii="Calibri" w:eastAsia="Times New Roman" w:hAnsi="Calibri" w:cs="Calibri"/>
          <w:sz w:val="20"/>
          <w:szCs w:val="20"/>
          <w:lang w:eastAsia="pl-PL"/>
        </w:rPr>
        <w:t xml:space="preserve"> od daty przerwania oraz do zapłaty wynagrodzenia za roboty, które zostały wykonane do dnia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pienia, </w:t>
      </w:r>
    </w:p>
    <w:p w14:paraId="36B6846A"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Odkupienia materiałów, konstrukcji lub urz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zakupionych 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do wykonania przedmiotu umowy,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 xml:space="preserve">lonych w ust. 4 pkt 2, w terminie </w:t>
      </w:r>
      <w:r w:rsidRPr="00C26713">
        <w:rPr>
          <w:rFonts w:ascii="Calibri" w:eastAsia="Times New Roman" w:hAnsi="Calibri" w:cs="Calibri"/>
          <w:b/>
          <w:sz w:val="20"/>
          <w:szCs w:val="20"/>
          <w:lang w:eastAsia="pl-PL"/>
        </w:rPr>
        <w:t>30 dni</w:t>
      </w:r>
      <w:r w:rsidRPr="00C26713">
        <w:rPr>
          <w:rFonts w:ascii="Calibri" w:eastAsia="Times New Roman" w:hAnsi="Calibri" w:cs="Calibri"/>
          <w:sz w:val="20"/>
          <w:szCs w:val="20"/>
          <w:lang w:eastAsia="pl-PL"/>
        </w:rPr>
        <w:t xml:space="preserve"> od daty ich rozliczenia wg cen, za które zostały nabyte,</w:t>
      </w:r>
    </w:p>
    <w:p w14:paraId="1302AA6E" w14:textId="77777777" w:rsidR="00C26713" w:rsidRPr="00C26713" w:rsidRDefault="00C26713" w:rsidP="00C26713">
      <w:pPr>
        <w:autoSpaceDE w:val="0"/>
        <w:autoSpaceDN w:val="0"/>
        <w:adjustRightInd w:val="0"/>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Przej</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 xml:space="preserve">cia od Wykonawcy terenu budowy pod swój nadzór w terminie </w:t>
      </w:r>
      <w:r w:rsidRPr="00C26713">
        <w:rPr>
          <w:rFonts w:ascii="Calibri" w:eastAsia="Times New Roman" w:hAnsi="Calibri" w:cs="Calibri"/>
          <w:b/>
          <w:sz w:val="20"/>
          <w:szCs w:val="20"/>
          <w:lang w:eastAsia="pl-PL"/>
        </w:rPr>
        <w:t>14 dni</w:t>
      </w:r>
      <w:r w:rsidRPr="00C26713">
        <w:rPr>
          <w:rFonts w:ascii="Calibri" w:eastAsia="Times New Roman" w:hAnsi="Calibri" w:cs="Calibri"/>
          <w:sz w:val="20"/>
          <w:szCs w:val="20"/>
          <w:lang w:eastAsia="pl-PL"/>
        </w:rPr>
        <w:t xml:space="preserve"> od daty odst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od umowy.</w:t>
      </w:r>
    </w:p>
    <w:p w14:paraId="68510238"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przypadku odstąpienia od umowy przez Wykonawcę lub Zamawiającego z winy Wykonawcy Zamawiający nie jest zobowiązany do zapłaty za częściowo wykonane roboty, co do których nie podpisano </w:t>
      </w:r>
      <w:proofErr w:type="spellStart"/>
      <w:r w:rsidRPr="00C26713">
        <w:rPr>
          <w:rFonts w:ascii="Calibri" w:eastAsia="Times New Roman" w:hAnsi="Calibri" w:cs="Calibri"/>
          <w:sz w:val="20"/>
          <w:szCs w:val="20"/>
          <w:lang w:eastAsia="pl-PL"/>
        </w:rPr>
        <w:t>protokółu</w:t>
      </w:r>
      <w:proofErr w:type="spellEnd"/>
      <w:r w:rsidRPr="00C26713">
        <w:rPr>
          <w:rFonts w:ascii="Calibri" w:eastAsia="Times New Roman" w:hAnsi="Calibri" w:cs="Calibri"/>
          <w:sz w:val="20"/>
          <w:szCs w:val="20"/>
          <w:lang w:eastAsia="pl-PL"/>
        </w:rPr>
        <w:t xml:space="preserve"> odbioru robót i za zabezpieczenie przerwanych robót. </w:t>
      </w:r>
    </w:p>
    <w:p w14:paraId="06CF0A65"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Koszty poniesione na zabezpieczenie terenu budowy oraz wszelkie inne uzasadnione koszty związane </w:t>
      </w:r>
      <w:r w:rsidRPr="00C26713">
        <w:rPr>
          <w:rFonts w:ascii="Calibri" w:eastAsia="Times New Roman" w:hAnsi="Calibri" w:cs="Calibri"/>
          <w:sz w:val="20"/>
          <w:szCs w:val="20"/>
          <w:lang w:eastAsia="pl-PL"/>
        </w:rPr>
        <w:br/>
        <w:t>z odstąpieniem od umowy ponosi strona, z powodu której nastąpiło odstąpienie od umowy. W przypadku uchylania się od zapłaty wymagalnych w/</w:t>
      </w:r>
      <w:proofErr w:type="spellStart"/>
      <w:r w:rsidRPr="00C26713">
        <w:rPr>
          <w:rFonts w:ascii="Calibri" w:eastAsia="Times New Roman" w:hAnsi="Calibri" w:cs="Calibri"/>
          <w:sz w:val="20"/>
          <w:szCs w:val="20"/>
          <w:lang w:eastAsia="pl-PL"/>
        </w:rPr>
        <w:t>wym</w:t>
      </w:r>
      <w:proofErr w:type="spellEnd"/>
      <w:r w:rsidRPr="00C26713">
        <w:rPr>
          <w:rFonts w:ascii="Calibri" w:eastAsia="Times New Roman" w:hAnsi="Calibri" w:cs="Calibri"/>
          <w:sz w:val="20"/>
          <w:szCs w:val="20"/>
          <w:lang w:eastAsia="pl-PL"/>
        </w:rPr>
        <w:t xml:space="preserve"> kosztów Zamawiający poniesie te koszty i obciąży nimi Wykonawcę na podstawie noty księgowej z możliwością ich potrącenia z wymaganych należności Wykonawcy na rzecz Zamawiającego.</w:t>
      </w:r>
    </w:p>
    <w:p w14:paraId="4FCE7552"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 razie zaistnienia istotnej zmiany okoliczności powodującej , że wykonanie umowy nie leży w interesie publicznym, czego nie można było przewidzieć w chwili zawarcia umowy, Zamawiający  może odstąpić od umowy w terminie </w:t>
      </w:r>
      <w:r w:rsidRPr="00C26713">
        <w:rPr>
          <w:rFonts w:ascii="Calibri" w:eastAsia="Times New Roman" w:hAnsi="Calibri" w:cs="Calibri"/>
          <w:b/>
          <w:sz w:val="20"/>
          <w:szCs w:val="20"/>
          <w:lang w:eastAsia="pl-PL"/>
        </w:rPr>
        <w:t>30 dni</w:t>
      </w:r>
      <w:r w:rsidRPr="00C26713">
        <w:rPr>
          <w:rFonts w:ascii="Calibri" w:eastAsia="Times New Roman" w:hAnsi="Calibri" w:cs="Calibri"/>
          <w:sz w:val="20"/>
          <w:szCs w:val="20"/>
          <w:lang w:eastAsia="pl-PL"/>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14:paraId="3E77A035" w14:textId="77777777" w:rsidR="00C26713" w:rsidRPr="00C26713" w:rsidRDefault="00C26713" w:rsidP="00C26713">
      <w:pPr>
        <w:numPr>
          <w:ilvl w:val="0"/>
          <w:numId w:val="18"/>
        </w:numPr>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w przypadku odstąpienia od umowy obowiązany jest zwrócić Zamawiającemu zaliczkę, która nie została rozliczona w wynagrodzeniu należnym za odebrane do czasu odstąpienia części przedmiotu zamówienia.</w:t>
      </w:r>
    </w:p>
    <w:p w14:paraId="0E49EDCB"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23</w:t>
      </w:r>
    </w:p>
    <w:p w14:paraId="453444BC"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Zmiany w umowie</w:t>
      </w:r>
    </w:p>
    <w:p w14:paraId="013DBEC9" w14:textId="77777777" w:rsidR="00C26713" w:rsidRPr="00C26713" w:rsidRDefault="00C26713" w:rsidP="00C26713">
      <w:pPr>
        <w:numPr>
          <w:ilvl w:val="1"/>
          <w:numId w:val="2"/>
        </w:numPr>
        <w:tabs>
          <w:tab w:val="left" w:pos="360"/>
        </w:tabs>
        <w:spacing w:after="0" w:line="240" w:lineRule="auto"/>
        <w:ind w:left="360" w:right="-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 xml:space="preserve">W trakcie realizacji umowy, postanowienia umowy mogą ulec zmianom pod warunkiem, że zmiany te będą korzystne dla Zamawiającego, lub konieczność wprowadzenia zmian wynikać będzie z okoliczności, których nie można było przewidzieć w chwili zawarcia umowy, przy czym zmiany postanowień umowy mogą dotyczyć: </w:t>
      </w:r>
    </w:p>
    <w:p w14:paraId="38CCDA5F" w14:textId="77777777" w:rsidR="00C26713" w:rsidRPr="00C26713" w:rsidRDefault="00C26713" w:rsidP="00C26713">
      <w:pPr>
        <w:numPr>
          <w:ilvl w:val="0"/>
          <w:numId w:val="5"/>
        </w:numPr>
        <w:spacing w:after="0" w:line="240" w:lineRule="auto"/>
        <w:ind w:left="851" w:hanging="42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terminu realizacji przedmiotu umowy w przypadku:</w:t>
      </w:r>
    </w:p>
    <w:p w14:paraId="25E22E94"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color w:val="000000"/>
          <w:sz w:val="20"/>
          <w:szCs w:val="20"/>
          <w:lang w:eastAsia="pl-PL"/>
        </w:rPr>
      </w:pPr>
      <w:r w:rsidRPr="00C26713">
        <w:rPr>
          <w:rFonts w:ascii="Calibri" w:eastAsia="Times New Roman" w:hAnsi="Calibri" w:cs="Calibri"/>
          <w:color w:val="000000"/>
          <w:sz w:val="20"/>
          <w:szCs w:val="20"/>
          <w:lang w:eastAsia="pl-PL"/>
        </w:rPr>
        <w:t>wystąpienia okoliczności niezależnych od Wykonawcy przy zachowaniu przez niego należytej staranności, skutkujących niemożnością dotrzymania terminu realizacji przedmiotu zamówienia,</w:t>
      </w:r>
    </w:p>
    <w:p w14:paraId="7121AE51"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14:paraId="34294F5D"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konieczność wykonania przez Zamawiającego korekty projektu dla usunięcia wad dostarczonej dokumentacji,</w:t>
      </w:r>
    </w:p>
    <w:p w14:paraId="2FD67907"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konieczność wykonania robót koniecznych, zamiennych, których wykonanie wpływa na zmianę terminu wykonania zamówienia podstawowego,</w:t>
      </w:r>
    </w:p>
    <w:p w14:paraId="51EDDE01"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okoliczności zaistniałe w trakcie realizacji przedmiotu umowy w szczególności warunki atmosferyczne, archeologiczne, geologiczne, hydrauliczne, kolizje z sieciami infrastruktury i instalacjami, utrudniające lub uniemożliwiające terminowe wykonanie przedmiotu umowy, uzasadnione pisemnie i poparte wydrukami, zdjęciami, opiniami, prognozami itp. dokumentami,</w:t>
      </w:r>
    </w:p>
    <w:p w14:paraId="2D6AABC0" w14:textId="77777777" w:rsidR="00C26713" w:rsidRPr="00C26713" w:rsidRDefault="00C26713" w:rsidP="00C26713">
      <w:pPr>
        <w:numPr>
          <w:ilvl w:val="1"/>
          <w:numId w:val="3"/>
        </w:numPr>
        <w:tabs>
          <w:tab w:val="num" w:pos="1418"/>
        </w:tabs>
        <w:spacing w:after="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wystąpienia warunków terenu budowy odbiegających w sposób istotny od przyjętych </w:t>
      </w:r>
      <w:r w:rsidRPr="00C26713">
        <w:rPr>
          <w:rFonts w:ascii="Calibri" w:eastAsia="Times New Roman" w:hAnsi="Calibri" w:cs="Calibri"/>
          <w:sz w:val="20"/>
          <w:szCs w:val="20"/>
          <w:lang w:eastAsia="pl-PL"/>
        </w:rPr>
        <w:br/>
        <w:t xml:space="preserve">w dokumentacji projektowej, a w szczególności napotkania niezinwentaryzowanych lub błędnie zinwentaryzowanych sieci, instalacji lub innych obiektów budowlanych, </w:t>
      </w:r>
    </w:p>
    <w:p w14:paraId="704BA0FD" w14:textId="77777777" w:rsidR="00C26713" w:rsidRPr="00C26713" w:rsidRDefault="00C26713" w:rsidP="00C26713">
      <w:pPr>
        <w:numPr>
          <w:ilvl w:val="1"/>
          <w:numId w:val="3"/>
        </w:numPr>
        <w:tabs>
          <w:tab w:val="left" w:pos="567"/>
          <w:tab w:val="left" w:pos="993"/>
          <w:tab w:val="num" w:pos="1418"/>
        </w:tabs>
        <w:spacing w:after="20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wystąpienia opóźnienia w dokonaniu określonych czynności lub ich zaniechanie przez właściwe organy administracji państwowej, które nie są następstwem okoliczności, za które Wykonawca ponosi odpowiedzialność,</w:t>
      </w:r>
    </w:p>
    <w:p w14:paraId="206C0B9D" w14:textId="77777777" w:rsidR="00C26713" w:rsidRPr="00C26713" w:rsidRDefault="00C26713" w:rsidP="00C26713">
      <w:pPr>
        <w:numPr>
          <w:ilvl w:val="2"/>
          <w:numId w:val="3"/>
        </w:numPr>
        <w:tabs>
          <w:tab w:val="left" w:pos="567"/>
          <w:tab w:val="left" w:pos="993"/>
        </w:tabs>
        <w:spacing w:after="20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C0649B1"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jeżeli wystąpi brak możliwości wykonywania robót z powodu  nie dopuszczania do ich wykonywania przez uprawniony organ lub nakazania ich wstrzymania przez uprawniony organ, z przyczyn niezależnych od Wykonawcy,</w:t>
      </w:r>
    </w:p>
    <w:p w14:paraId="48460C54"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Calibri"/>
          <w:sz w:val="20"/>
          <w:szCs w:val="20"/>
          <w:lang w:eastAsia="pl-PL"/>
        </w:rPr>
      </w:pPr>
      <w:bookmarkStart w:id="7" w:name="_Hlk67250937"/>
      <w:r w:rsidRPr="00C26713">
        <w:rPr>
          <w:rFonts w:ascii="Calibri" w:eastAsia="Times New Roman" w:hAnsi="Calibri" w:cs="Calibri"/>
          <w:sz w:val="20"/>
          <w:szCs w:val="20"/>
          <w:lang w:eastAsia="pl-PL"/>
        </w:rPr>
        <w:t>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p w14:paraId="4253C443"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Times New Roman"/>
          <w:sz w:val="20"/>
          <w:szCs w:val="20"/>
          <w:lang w:eastAsia="pl-PL"/>
        </w:rPr>
      </w:pPr>
      <w:r w:rsidRPr="00C26713">
        <w:rPr>
          <w:rFonts w:ascii="Calibri" w:eastAsia="Times New Roman" w:hAnsi="Calibri" w:cs="Arial"/>
          <w:sz w:val="20"/>
          <w:szCs w:val="20"/>
          <w:lang w:eastAsia="pl-PL"/>
        </w:rPr>
        <w:t>konieczności uzyskania orzeczenia sądu lub organu , którego nie przewidziano przy zawieraniu Umowy, a zawłaszcza wynikająca z zastosowania środków ochrony prawnej w postępowaniu  o zamówienie publiczne , uniemożliwiających wykonanie zamówienia w terminie wskazanym w postępowaniu,</w:t>
      </w:r>
    </w:p>
    <w:p w14:paraId="229D1EB3" w14:textId="77777777" w:rsidR="00C26713" w:rsidRPr="00C26713" w:rsidRDefault="00C26713" w:rsidP="00C26713">
      <w:pPr>
        <w:numPr>
          <w:ilvl w:val="2"/>
          <w:numId w:val="2"/>
        </w:numPr>
        <w:tabs>
          <w:tab w:val="left" w:pos="567"/>
          <w:tab w:val="left" w:pos="993"/>
        </w:tabs>
        <w:spacing w:after="200" w:line="240" w:lineRule="auto"/>
        <w:ind w:left="1418" w:hanging="425"/>
        <w:contextualSpacing/>
        <w:jc w:val="both"/>
        <w:rPr>
          <w:rFonts w:ascii="Calibri" w:eastAsia="Times New Roman" w:hAnsi="Calibri" w:cs="Times New Roman"/>
          <w:sz w:val="20"/>
          <w:szCs w:val="20"/>
          <w:lang w:eastAsia="pl-PL"/>
        </w:rPr>
      </w:pPr>
      <w:r w:rsidRPr="00C26713">
        <w:rPr>
          <w:rFonts w:ascii="Calibri" w:eastAsia="Times New Roman" w:hAnsi="Calibri" w:cs="Arial"/>
          <w:sz w:val="20"/>
          <w:szCs w:val="20"/>
          <w:lang w:eastAsia="pl-PL"/>
        </w:rPr>
        <w:t>konieczność zmiany finansowania  o okres wynikający ze zmian w planie  finansowym Zamawiającego,</w:t>
      </w:r>
    </w:p>
    <w:p w14:paraId="00AF8323" w14:textId="77777777" w:rsidR="00C26713" w:rsidRPr="00C26713" w:rsidRDefault="00C26713" w:rsidP="00C26713">
      <w:pPr>
        <w:tabs>
          <w:tab w:val="left" w:pos="567"/>
          <w:tab w:val="left" w:pos="993"/>
        </w:tabs>
        <w:spacing w:after="200" w:line="240" w:lineRule="auto"/>
        <w:contextualSpacing/>
        <w:jc w:val="both"/>
        <w:rPr>
          <w:rFonts w:ascii="Calibri" w:eastAsia="Times New Roman" w:hAnsi="Calibri" w:cs="Calibri"/>
          <w:sz w:val="20"/>
          <w:szCs w:val="20"/>
          <w:lang w:eastAsia="pl-PL"/>
        </w:rPr>
      </w:pPr>
    </w:p>
    <w:bookmarkEnd w:id="7"/>
    <w:p w14:paraId="68467B7A" w14:textId="77777777" w:rsidR="00C26713" w:rsidRPr="00C26713" w:rsidRDefault="00C26713" w:rsidP="00C26713">
      <w:pPr>
        <w:numPr>
          <w:ilvl w:val="0"/>
          <w:numId w:val="2"/>
        </w:numPr>
        <w:tabs>
          <w:tab w:val="num" w:pos="851"/>
        </w:tabs>
        <w:spacing w:after="12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zmiany w zakresie materiałów, parametrów technicznych, technologii wykonania robót budowlanych, sposobu i zakresu wykonania przedmiotu Umowy w następujących sytuacjach: </w:t>
      </w:r>
    </w:p>
    <w:p w14:paraId="72FBE623" w14:textId="77777777" w:rsidR="00C26713" w:rsidRPr="00C26713" w:rsidRDefault="00C26713" w:rsidP="00C26713">
      <w:pPr>
        <w:numPr>
          <w:ilvl w:val="2"/>
          <w:numId w:val="11"/>
        </w:numPr>
        <w:tabs>
          <w:tab w:val="left" w:pos="567"/>
          <w:tab w:val="left" w:pos="1418"/>
        </w:tabs>
        <w:spacing w:before="240" w:after="120" w:line="240" w:lineRule="auto"/>
        <w:ind w:left="1418"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44B8CAD2" w14:textId="77777777" w:rsidR="00C26713" w:rsidRPr="00C26713" w:rsidRDefault="00C26713" w:rsidP="00C26713">
      <w:pPr>
        <w:numPr>
          <w:ilvl w:val="2"/>
          <w:numId w:val="11"/>
        </w:numPr>
        <w:tabs>
          <w:tab w:val="left" w:pos="567"/>
          <w:tab w:val="left" w:pos="1418"/>
        </w:tabs>
        <w:spacing w:before="240" w:after="120" w:line="240" w:lineRule="auto"/>
        <w:ind w:left="1418" w:hanging="425"/>
        <w:jc w:val="both"/>
        <w:rPr>
          <w:rFonts w:ascii="Calibri" w:eastAsia="Times New Roman" w:hAnsi="Calibri" w:cs="Calibri"/>
          <w:sz w:val="20"/>
          <w:szCs w:val="20"/>
          <w:u w:val="single"/>
          <w:lang w:eastAsia="pl-PL"/>
        </w:rPr>
      </w:pPr>
      <w:r w:rsidRPr="00C26713">
        <w:rPr>
          <w:rFonts w:ascii="Calibri" w:eastAsia="Times New Roman" w:hAnsi="Calibri" w:cs="Calibri"/>
          <w:sz w:val="20"/>
          <w:szCs w:val="20"/>
          <w:lang w:eastAsia="pl-PL"/>
        </w:rPr>
        <w:t>konieczności realizacji robót wynikających z wprowadzenia w Dokumentacji projektowej zmian uznanych za nieistotne odstępstwo od projektu,</w:t>
      </w:r>
    </w:p>
    <w:p w14:paraId="0049A8BE"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24DB3B52"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wystąpienia warunków terenu budowy odbiegających w sposób istotny od przyjętych </w:t>
      </w:r>
      <w:r w:rsidRPr="00C26713">
        <w:rPr>
          <w:rFonts w:ascii="Calibri" w:eastAsia="Times New Roman" w:hAnsi="Calibri" w:cs="Calibri"/>
          <w:sz w:val="20"/>
          <w:szCs w:val="20"/>
          <w:lang w:eastAsia="pl-PL"/>
        </w:rPr>
        <w:br/>
        <w:t>w Dokumentacji projektowej, w szczególności napotkania niezinwentaryzowanych lub błędnie zinwentaryzowanych sieci, instalacji lub innych obiektów budowlanych,</w:t>
      </w:r>
    </w:p>
    <w:p w14:paraId="097F7869"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konieczności zrealizowania przedmiotu Umowy przy zastosowaniu innych rozwiązań technicznych, materiałowych lub technologicznych ze względu na zmiany obowiązującego prawa, lub ze względu na zmiany wprowadzone  przez strony,</w:t>
      </w:r>
    </w:p>
    <w:p w14:paraId="7A3AF7CF" w14:textId="77777777" w:rsidR="00C26713" w:rsidRPr="00C26713" w:rsidRDefault="00C26713" w:rsidP="00C26713">
      <w:pPr>
        <w:numPr>
          <w:ilvl w:val="2"/>
          <w:numId w:val="11"/>
        </w:numPr>
        <w:tabs>
          <w:tab w:val="left" w:pos="567"/>
          <w:tab w:val="left" w:pos="1418"/>
        </w:tabs>
        <w:spacing w:after="120" w:line="240" w:lineRule="auto"/>
        <w:ind w:left="1418"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wystąpienia Siły wyższej uniemożliwiającej wykonanie przedmiotu Umowy zgodnie z jej postanowieniami,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p w14:paraId="4341ABB9" w14:textId="77777777" w:rsidR="00C26713" w:rsidRPr="00C26713" w:rsidRDefault="00C26713" w:rsidP="00C26713">
      <w:pPr>
        <w:numPr>
          <w:ilvl w:val="0"/>
          <w:numId w:val="2"/>
        </w:numPr>
        <w:tabs>
          <w:tab w:val="num" w:pos="851"/>
        </w:tabs>
        <w:spacing w:after="0" w:line="240" w:lineRule="auto"/>
        <w:ind w:left="851" w:hanging="425"/>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lastRenderedPageBreak/>
        <w:t>Zmiany sposobu rozliczania Umowy lub dokonywania płatności na rzecz Wykonawcy w związku ze zmianami zawartej przez Zamawiającego umowy o dofinansowanie projektu lub zmianami wytycznych dotyczących realizacji projektu, lub wynikającej z potrzeby Zamawiającego,</w:t>
      </w:r>
    </w:p>
    <w:p w14:paraId="4965A4DC"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Zmiany wysokości ceny brutto w przypadku zmiany stawki podatku VAT dla robót objętych przedmiotem zamówienia,</w:t>
      </w:r>
    </w:p>
    <w:p w14:paraId="5B725ECB" w14:textId="77777777" w:rsidR="00C26713" w:rsidRPr="00C26713" w:rsidRDefault="00C26713" w:rsidP="00C26713">
      <w:pPr>
        <w:spacing w:after="0" w:line="240" w:lineRule="auto"/>
        <w:ind w:left="851"/>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 trakcie realizacji przedmiotu umowy, strony dokonają odpowiedniej zmiany wynagrodzenia umownego – dotyczy to części wynagrodzenia za roboty, których w dniu zmiany stawki podatku VAT jeszcze nie wykonano,</w:t>
      </w:r>
    </w:p>
    <w:p w14:paraId="4DAB678A" w14:textId="77777777" w:rsidR="00C26713" w:rsidRPr="00C26713" w:rsidRDefault="00DD5E08"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68480" behindDoc="0" locked="0" layoutInCell="1" allowOverlap="1" wp14:anchorId="5F8CA54C" wp14:editId="31AE4647">
                <wp:simplePos x="0" y="0"/>
                <wp:positionH relativeFrom="column">
                  <wp:posOffset>507365</wp:posOffset>
                </wp:positionH>
                <wp:positionV relativeFrom="paragraph">
                  <wp:posOffset>254635</wp:posOffset>
                </wp:positionV>
                <wp:extent cx="1144905" cy="7620"/>
                <wp:effectExtent l="0" t="0" r="0" b="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50616" id="Łącznik prosty ze strzałką 2" o:spid="_x0000_s1026" type="#_x0000_t32" style="position:absolute;margin-left:39.95pt;margin-top:20.05pt;width:90.15pt;height:.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" stroked="f"/>
            </w:pict>
          </mc:Fallback>
        </mc:AlternateContent>
      </w:r>
      <w:r w:rsidR="00C26713" w:rsidRPr="00C26713">
        <w:rPr>
          <w:rFonts w:ascii="Calibri" w:eastAsia="Times New Roman" w:hAnsi="Calibri" w:cs="Calibri"/>
          <w:sz w:val="20"/>
          <w:szCs w:val="20"/>
          <w:lang w:eastAsia="pl-PL"/>
        </w:rPr>
        <w:t xml:space="preserve">Zmiany formy zabezpieczenia należytego wykonania umowy – zgodnie z art. 451 ust. 1 i 3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 nie wymaga aneksu do umowy,</w:t>
      </w:r>
    </w:p>
    <w:p w14:paraId="43AFF226"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Rozszerzenia odpowiedzialności z tytułu rękojmi za wady oraz przedłużenie terminu udzielonej gwarancji jakości w przypadku zaproponowania takiego rozwiązania przez Wykonawcę,</w:t>
      </w:r>
    </w:p>
    <w:p w14:paraId="4FE96D8D"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Zmiana zakresu rzeczowo – finansowego zamówienia w przypadku wystąpienia obiektywnych okoliczności skutkujących koniecznością zmiany w trakcie realizacji umowy zakresu rzeczowo </w:t>
      </w:r>
      <w:r w:rsidRPr="00C26713">
        <w:rPr>
          <w:rFonts w:ascii="Calibri" w:eastAsia="Times New Roman" w:hAnsi="Calibri" w:cs="Calibri"/>
          <w:sz w:val="20"/>
          <w:szCs w:val="20"/>
          <w:lang w:eastAsia="pl-PL"/>
        </w:rPr>
        <w:br/>
        <w:t>– finansowego robót,</w:t>
      </w:r>
    </w:p>
    <w:p w14:paraId="491C9A95"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Zmiana wynagrodzenia Wykonawcy w przypadku wystąpienia konieczności wykonania robót koniecznych lub/i zamiennych, ,lub/i zaniechanych na zasadach określonych w § 9 umowy,</w:t>
      </w:r>
    </w:p>
    <w:p w14:paraId="6963103B" w14:textId="77777777" w:rsidR="00C26713" w:rsidRPr="00C26713" w:rsidRDefault="00C26713" w:rsidP="00C26713">
      <w:pPr>
        <w:numPr>
          <w:ilvl w:val="0"/>
          <w:numId w:val="2"/>
        </w:numPr>
        <w:tabs>
          <w:tab w:val="num" w:pos="851"/>
        </w:tabs>
        <w:spacing w:after="0" w:line="240" w:lineRule="auto"/>
        <w:ind w:left="851" w:hanging="425"/>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Zmiana zakresu części zamówienia powierzonej Podwykonawcom</w:t>
      </w:r>
    </w:p>
    <w:p w14:paraId="187299ED" w14:textId="77777777" w:rsidR="00C26713" w:rsidRPr="00C26713" w:rsidRDefault="00C26713" w:rsidP="00C26713">
      <w:pPr>
        <w:numPr>
          <w:ilvl w:val="0"/>
          <w:numId w:val="2"/>
        </w:numPr>
        <w:tabs>
          <w:tab w:val="num" w:pos="851"/>
        </w:tabs>
        <w:spacing w:after="120" w:line="240" w:lineRule="auto"/>
        <w:ind w:left="851" w:hanging="567"/>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zmiana osoby zadeklarowanej przez Wykonawcę w Ofercie, pod warunkiem, że osoba zastępująca będzie posiadała kwalifikacje, co najmniej równe kwalifikacjom wymaganym przez Zamawiającego w postępowaniu o udzielenie niniejszego zamówienia;</w:t>
      </w:r>
    </w:p>
    <w:p w14:paraId="7F87E18D" w14:textId="77777777" w:rsidR="00C26713" w:rsidRPr="00C26713" w:rsidRDefault="00C26713" w:rsidP="00C26713">
      <w:pPr>
        <w:numPr>
          <w:ilvl w:val="0"/>
          <w:numId w:val="2"/>
        </w:numPr>
        <w:tabs>
          <w:tab w:val="num" w:pos="851"/>
          <w:tab w:val="num" w:pos="1276"/>
        </w:tabs>
        <w:spacing w:after="120" w:line="240" w:lineRule="auto"/>
        <w:ind w:left="851" w:hanging="567"/>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Powierzenia Podwykonawcy wykonania części zamówienia, która nie została wskazana przez Wykonawcę w Ofercie, jako część zamówienia, której wykonanie zostanie powierzone Podwykonawcy;</w:t>
      </w:r>
    </w:p>
    <w:p w14:paraId="1AE4D0DE" w14:textId="77777777" w:rsidR="00C26713" w:rsidRPr="00C26713" w:rsidRDefault="00DD5E08" w:rsidP="00C26713">
      <w:pPr>
        <w:numPr>
          <w:ilvl w:val="0"/>
          <w:numId w:val="2"/>
        </w:numPr>
        <w:tabs>
          <w:tab w:val="num" w:pos="851"/>
          <w:tab w:val="num" w:pos="1276"/>
        </w:tabs>
        <w:spacing w:after="120" w:line="240" w:lineRule="auto"/>
        <w:ind w:left="851" w:hanging="567"/>
        <w:contextualSpacing/>
        <w:jc w:val="both"/>
        <w:rPr>
          <w:rFonts w:ascii="Calibri" w:eastAsia="Times New Roman" w:hAnsi="Calibri" w:cs="Calibri"/>
          <w:sz w:val="20"/>
          <w:szCs w:val="20"/>
          <w:lang w:eastAsia="pl-PL"/>
        </w:rPr>
      </w:pPr>
      <w:r>
        <w:rPr>
          <w:rFonts w:ascii="Calibri" w:eastAsia="Times New Roman" w:hAnsi="Calibri" w:cs="Calibri"/>
          <w:noProof/>
          <w:sz w:val="20"/>
          <w:szCs w:val="20"/>
          <w:lang w:eastAsia="pl-PL"/>
        </w:rPr>
        <mc:AlternateContent>
          <mc:Choice Requires="wps">
            <w:drawing>
              <wp:anchor distT="0" distB="0" distL="114300" distR="114300" simplePos="0" relativeHeight="251667456" behindDoc="0" locked="0" layoutInCell="1" allowOverlap="1" wp14:anchorId="05CADA54" wp14:editId="52267566">
                <wp:simplePos x="0" y="0"/>
                <wp:positionH relativeFrom="column">
                  <wp:posOffset>1501775</wp:posOffset>
                </wp:positionH>
                <wp:positionV relativeFrom="paragraph">
                  <wp:posOffset>243205</wp:posOffset>
                </wp:positionV>
                <wp:extent cx="1510665" cy="7620"/>
                <wp:effectExtent l="0" t="0" r="0" b="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1DA33A" id="Łącznik prosty ze strzałką 1" o:spid="_x0000_s1026" type="#_x0000_t32" style="position:absolute;margin-left:118.25pt;margin-top:19.15pt;width:118.95pt;height:.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" stroked="f"/>
            </w:pict>
          </mc:Fallback>
        </mc:AlternateContent>
      </w:r>
      <w:r w:rsidR="00C26713" w:rsidRPr="00C26713">
        <w:rPr>
          <w:rFonts w:ascii="Calibri" w:eastAsia="Times New Roman" w:hAnsi="Calibri" w:cs="Calibri"/>
          <w:sz w:val="20"/>
          <w:szCs w:val="20"/>
          <w:lang w:eastAsia="pl-PL"/>
        </w:rPr>
        <w:t xml:space="preserve">Zmiany podmiotu, na którego zasoby wykonawca powoływał się, na zasadach określonych w art. 118 -122 ustawy </w:t>
      </w:r>
      <w:proofErr w:type="spellStart"/>
      <w:r w:rsidR="00C26713" w:rsidRPr="00C26713">
        <w:rPr>
          <w:rFonts w:ascii="Calibri" w:eastAsia="Times New Roman" w:hAnsi="Calibri" w:cs="Calibri"/>
          <w:sz w:val="20"/>
          <w:szCs w:val="20"/>
          <w:lang w:eastAsia="pl-PL"/>
        </w:rPr>
        <w:t>Pzp</w:t>
      </w:r>
      <w:proofErr w:type="spellEnd"/>
      <w:r w:rsidR="00C26713" w:rsidRPr="00C26713">
        <w:rPr>
          <w:rFonts w:ascii="Calibri" w:eastAsia="Times New Roman" w:hAnsi="Calibri" w:cs="Calibri"/>
          <w:sz w:val="20"/>
          <w:szCs w:val="20"/>
          <w:lang w:eastAsia="pl-PL"/>
        </w:rPr>
        <w:t xml:space="preserve"> pod warunkiem, że wykonawca wykaże zamawiającemu, iż proponowany inny podmiot spełnia warunki udziału w postępowaniu w stopniu nie mniejszym niż wymagany w trakcie postępowania o udzielenie zamówienia;</w:t>
      </w:r>
    </w:p>
    <w:p w14:paraId="572D84D4" w14:textId="77777777" w:rsidR="00C26713" w:rsidRPr="00C26713" w:rsidRDefault="00C26713" w:rsidP="00C26713">
      <w:pPr>
        <w:numPr>
          <w:ilvl w:val="0"/>
          <w:numId w:val="2"/>
        </w:numPr>
        <w:tabs>
          <w:tab w:val="num" w:pos="851"/>
          <w:tab w:val="num" w:pos="1276"/>
        </w:tabs>
        <w:spacing w:after="120" w:line="240" w:lineRule="auto"/>
        <w:ind w:left="851" w:hanging="567"/>
        <w:contextualSpacing/>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zmiany harmonogramu rzeczowo – finansowego – nie wymaga aneksu do umowy.</w:t>
      </w:r>
    </w:p>
    <w:p w14:paraId="084D8AFE"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Niezależnie od powyższych zapisów, zmiana umowy może zostać dokonana w sytuacjach i na warunkach określonych w art. 455 ustawy </w:t>
      </w:r>
      <w:proofErr w:type="spellStart"/>
      <w:r w:rsidRPr="00C26713">
        <w:rPr>
          <w:rFonts w:ascii="Calibri" w:eastAsia="Times New Roman" w:hAnsi="Calibri" w:cs="Calibri"/>
          <w:sz w:val="20"/>
          <w:szCs w:val="20"/>
          <w:lang w:eastAsia="pl-PL"/>
        </w:rPr>
        <w:t>Pzp</w:t>
      </w:r>
      <w:proofErr w:type="spellEnd"/>
      <w:r w:rsidRPr="00C26713">
        <w:rPr>
          <w:rFonts w:ascii="Calibri" w:eastAsia="Times New Roman" w:hAnsi="Calibri" w:cs="Calibri"/>
          <w:sz w:val="20"/>
          <w:szCs w:val="20"/>
          <w:lang w:eastAsia="pl-PL"/>
        </w:rPr>
        <w:t>.</w:t>
      </w:r>
    </w:p>
    <w:p w14:paraId="21D9DAD0"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Zmiana może 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dokonana przed upływem terminu realizacji niniejszej umowy okre</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lonego w § 4 ust. 1, na pisemny wniosek zło</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 xml:space="preserve">ony w terminie </w:t>
      </w:r>
      <w:r w:rsidRPr="00C26713">
        <w:rPr>
          <w:rFonts w:ascii="Calibri" w:eastAsia="Times New Roman" w:hAnsi="Calibri" w:cs="Calibri"/>
          <w:b/>
          <w:sz w:val="20"/>
          <w:szCs w:val="20"/>
          <w:lang w:eastAsia="pl-PL"/>
        </w:rPr>
        <w:t>7 dni</w:t>
      </w:r>
      <w:r w:rsidRPr="00C26713">
        <w:rPr>
          <w:rFonts w:ascii="Calibri" w:eastAsia="Times New Roman" w:hAnsi="Calibri" w:cs="Calibri"/>
          <w:sz w:val="20"/>
          <w:szCs w:val="20"/>
          <w:lang w:eastAsia="pl-PL"/>
        </w:rPr>
        <w:t xml:space="preserve"> od daty wyst</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pienia lub powzi</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cia wiadomo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o zaistniałych okoliczno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ciach wymienionych w ust.1. Wniosek winien zawiera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szczegółowe uzasadnienie.</w:t>
      </w:r>
    </w:p>
    <w:p w14:paraId="3DAC1B4E"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Wprowadzenie zmiany postanowie</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umowy wymaga aneksu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dzonego w formie pisemnej pod rygorem niewa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z wyłączeniem przypadków określonych w umowie.</w:t>
      </w:r>
    </w:p>
    <w:p w14:paraId="0EA04C97" w14:textId="77777777" w:rsidR="00C26713" w:rsidRPr="00C26713" w:rsidRDefault="00C26713" w:rsidP="00C26713">
      <w:pPr>
        <w:autoSpaceDE w:val="0"/>
        <w:autoSpaceDN w:val="0"/>
        <w:adjustRightInd w:val="0"/>
        <w:spacing w:after="0" w:line="240" w:lineRule="auto"/>
        <w:rPr>
          <w:rFonts w:ascii="Calibri" w:eastAsia="Times New Roman" w:hAnsi="Calibri" w:cs="Calibri"/>
          <w:b/>
          <w:sz w:val="20"/>
          <w:szCs w:val="20"/>
          <w:lang w:eastAsia="pl-PL"/>
        </w:rPr>
      </w:pPr>
    </w:p>
    <w:p w14:paraId="36A6FABF"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3EEE4C93"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24</w:t>
      </w:r>
    </w:p>
    <w:p w14:paraId="56FC7F6A"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Postanowienia dodatkowe</w:t>
      </w:r>
    </w:p>
    <w:p w14:paraId="2FB0E172"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Wszelkie nieoczekiwane odkryte na terenie budowy wykopaliska o znaczeniu historycznym lub innym czy też </w:t>
      </w:r>
      <w:r w:rsidRPr="00C26713">
        <w:rPr>
          <w:rFonts w:ascii="Calibri" w:eastAsia="Times New Roman" w:hAnsi="Calibri" w:cs="Calibri"/>
          <w:sz w:val="20"/>
          <w:szCs w:val="20"/>
          <w:lang w:eastAsia="pl-PL"/>
        </w:rPr>
        <w:br/>
        <w:t>o znacznej wartości zostaną przekazane do dyspozycji Zamawiającego.</w:t>
      </w:r>
    </w:p>
    <w:p w14:paraId="2FC5A762"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Wykonawca powinien poinformować Zamawiającego o wszelkich odkryciach tego typu i zastosować się do wskazówek dotyczących obchodzenia się z nimi.</w:t>
      </w:r>
    </w:p>
    <w:p w14:paraId="4CB333B1"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11D2E605"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sz w:val="20"/>
          <w:szCs w:val="20"/>
          <w:lang w:eastAsia="pl-PL"/>
        </w:rPr>
      </w:pPr>
      <w:r>
        <w:rPr>
          <w:rFonts w:ascii="Calibri" w:eastAsia="Times New Roman" w:hAnsi="Calibri" w:cs="Calibri"/>
          <w:b/>
          <w:sz w:val="20"/>
          <w:szCs w:val="20"/>
          <w:lang w:eastAsia="pl-PL"/>
        </w:rPr>
        <w:t>§ 25</w:t>
      </w:r>
    </w:p>
    <w:p w14:paraId="62CF03B0"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Sprawy nieuregulowane</w:t>
      </w:r>
    </w:p>
    <w:p w14:paraId="3ACD67C8"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1. </w:t>
      </w:r>
      <w:r w:rsidRPr="00C26713">
        <w:rPr>
          <w:rFonts w:ascii="Calibri" w:eastAsia="Times New Roman" w:hAnsi="Calibri" w:cs="Calibri"/>
          <w:sz w:val="20"/>
          <w:szCs w:val="20"/>
          <w:lang w:eastAsia="pl-PL"/>
        </w:rPr>
        <w:tab/>
        <w:t>Na zbycie swoich zobowi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za</w:t>
      </w:r>
      <w:r w:rsidRPr="00C26713">
        <w:rPr>
          <w:rFonts w:ascii="Calibri" w:eastAsia="TTE188D4F0t00" w:hAnsi="Calibri" w:cs="Calibri"/>
          <w:sz w:val="20"/>
          <w:szCs w:val="20"/>
          <w:lang w:eastAsia="pl-PL"/>
        </w:rPr>
        <w:t xml:space="preserve">ń </w:t>
      </w:r>
      <w:r w:rsidRPr="00C26713">
        <w:rPr>
          <w:rFonts w:ascii="Calibri" w:eastAsia="Times New Roman" w:hAnsi="Calibri" w:cs="Calibri"/>
          <w:sz w:val="20"/>
          <w:szCs w:val="20"/>
          <w:lang w:eastAsia="pl-PL"/>
        </w:rPr>
        <w:t>przez Wykonawc</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na rzecz innych kontrahentów musi by</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wyra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ona pisemna zgoda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w:t>
      </w:r>
    </w:p>
    <w:p w14:paraId="75132C42"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2. </w:t>
      </w:r>
      <w:r w:rsidRPr="00C26713">
        <w:rPr>
          <w:rFonts w:ascii="Calibri" w:eastAsia="Times New Roman" w:hAnsi="Calibri" w:cs="Calibri"/>
          <w:sz w:val="20"/>
          <w:szCs w:val="20"/>
          <w:lang w:eastAsia="pl-PL"/>
        </w:rPr>
        <w:tab/>
        <w:t>W sprawach nieuregulowanych 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stosuje si</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przepisy Kodeksu Cywilnego, jeżeli przepisy ustawy z dnia 11 września 2019 roku Prawo zamówień publicznych nie stanowią inaczej; przepisy ustawy z dnia 7 lipca 1994 roku Prawo Budowlane.</w:t>
      </w:r>
    </w:p>
    <w:p w14:paraId="7B95E08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3. </w:t>
      </w:r>
      <w:r w:rsidRPr="00C26713">
        <w:rPr>
          <w:rFonts w:ascii="Calibri" w:eastAsia="Times New Roman" w:hAnsi="Calibri" w:cs="Calibri"/>
          <w:sz w:val="20"/>
          <w:szCs w:val="20"/>
          <w:lang w:eastAsia="pl-PL"/>
        </w:rPr>
        <w:tab/>
        <w:t>Wszelkie zmiany umowy, wymagaj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aneksu 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dzonego z zachowaniem formy pisemnej pod rygorem niewa</w:t>
      </w:r>
      <w:r w:rsidRPr="00C26713">
        <w:rPr>
          <w:rFonts w:ascii="Calibri" w:eastAsia="TTE188D4F0t00" w:hAnsi="Calibri" w:cs="Calibri"/>
          <w:sz w:val="20"/>
          <w:szCs w:val="20"/>
          <w:lang w:eastAsia="pl-PL"/>
        </w:rPr>
        <w:t>ż</w:t>
      </w:r>
      <w:r w:rsidRPr="00C26713">
        <w:rPr>
          <w:rFonts w:ascii="Calibri" w:eastAsia="Times New Roman" w:hAnsi="Calibri" w:cs="Calibri"/>
          <w:sz w:val="20"/>
          <w:szCs w:val="20"/>
          <w:lang w:eastAsia="pl-PL"/>
        </w:rPr>
        <w:t>no</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 za wyjątkiem postanowień określonych w niniejszej umowy.</w:t>
      </w:r>
    </w:p>
    <w:p w14:paraId="3FD475BD"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4. </w:t>
      </w:r>
      <w:r w:rsidRPr="00C26713">
        <w:rPr>
          <w:rFonts w:ascii="Calibri" w:eastAsia="Times New Roman" w:hAnsi="Calibri" w:cs="Calibri"/>
          <w:sz w:val="20"/>
          <w:szCs w:val="20"/>
          <w:lang w:eastAsia="pl-PL"/>
        </w:rPr>
        <w:tab/>
        <w:t>Wszelkie spory mog</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 wynika</w:t>
      </w:r>
      <w:r w:rsidRPr="00C26713">
        <w:rPr>
          <w:rFonts w:ascii="Calibri" w:eastAsia="TTE188D4F0t00" w:hAnsi="Calibri" w:cs="Calibri"/>
          <w:sz w:val="20"/>
          <w:szCs w:val="20"/>
          <w:lang w:eastAsia="pl-PL"/>
        </w:rPr>
        <w:t xml:space="preserve">ć </w:t>
      </w:r>
      <w:r w:rsidRPr="00C26713">
        <w:rPr>
          <w:rFonts w:ascii="Calibri" w:eastAsia="Times New Roman" w:hAnsi="Calibri" w:cs="Calibri"/>
          <w:sz w:val="20"/>
          <w:szCs w:val="20"/>
          <w:lang w:eastAsia="pl-PL"/>
        </w:rPr>
        <w:t>w zwi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zku z realizacj</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mniejszej umowy b</w:t>
      </w:r>
      <w:r w:rsidRPr="00C26713">
        <w:rPr>
          <w:rFonts w:ascii="Calibri" w:eastAsia="TTE188D4F0t00" w:hAnsi="Calibri" w:cs="Calibri"/>
          <w:sz w:val="20"/>
          <w:szCs w:val="20"/>
          <w:lang w:eastAsia="pl-PL"/>
        </w:rPr>
        <w:t>ę</w:t>
      </w:r>
      <w:r w:rsidRPr="00C26713">
        <w:rPr>
          <w:rFonts w:ascii="Calibri" w:eastAsia="Times New Roman" w:hAnsi="Calibri" w:cs="Calibri"/>
          <w:sz w:val="20"/>
          <w:szCs w:val="20"/>
          <w:lang w:eastAsia="pl-PL"/>
        </w:rPr>
        <w:t>d</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rozstrzygane przez s</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 wła</w:t>
      </w:r>
      <w:r w:rsidRPr="00C26713">
        <w:rPr>
          <w:rFonts w:ascii="Calibri" w:eastAsia="TTE188D4F0t00" w:hAnsi="Calibri" w:cs="Calibri"/>
          <w:sz w:val="20"/>
          <w:szCs w:val="20"/>
          <w:lang w:eastAsia="pl-PL"/>
        </w:rPr>
        <w:t>ś</w:t>
      </w:r>
      <w:r w:rsidRPr="00C26713">
        <w:rPr>
          <w:rFonts w:ascii="Calibri" w:eastAsia="Times New Roman" w:hAnsi="Calibri" w:cs="Calibri"/>
          <w:sz w:val="20"/>
          <w:szCs w:val="20"/>
          <w:lang w:eastAsia="pl-PL"/>
        </w:rPr>
        <w:t>ciwy dla siedziby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cego.</w:t>
      </w:r>
    </w:p>
    <w:p w14:paraId="54B59885" w14:textId="77777777" w:rsidR="00C26713" w:rsidRPr="00C26713" w:rsidRDefault="00C26713" w:rsidP="00C26713">
      <w:pPr>
        <w:autoSpaceDE w:val="0"/>
        <w:autoSpaceDN w:val="0"/>
        <w:adjustRightInd w:val="0"/>
        <w:spacing w:after="0" w:line="240" w:lineRule="auto"/>
        <w:ind w:left="426" w:hanging="426"/>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 xml:space="preserve">5.     </w:t>
      </w:r>
      <w:r w:rsidRPr="00C26713">
        <w:rPr>
          <w:rFonts w:ascii="Calibri" w:eastAsia="Times New Roman" w:hAnsi="Calibri" w:cs="Tahoma"/>
          <w:sz w:val="20"/>
          <w:szCs w:val="20"/>
          <w:lang w:eastAsia="pl-PL"/>
        </w:rPr>
        <w:t xml:space="preserve">W przypadku zaistnienia pomiędzy stronami sporu wynikającego z umowy  lub pozostającego w związku z umową, Strony zobowiązują się do poddania ewentualnych sporów powstałych na tle realizacji niniejszej </w:t>
      </w:r>
      <w:r w:rsidRPr="00C26713">
        <w:rPr>
          <w:rFonts w:ascii="Calibri" w:eastAsia="Times New Roman" w:hAnsi="Calibri" w:cs="Tahoma"/>
          <w:sz w:val="20"/>
          <w:szCs w:val="20"/>
          <w:lang w:eastAsia="pl-PL"/>
        </w:rPr>
        <w:lastRenderedPageBreak/>
        <w:t>umowy o roszczenie cywilnoprawne w sprawach, których zawarcie ugody jest dopuszczalne, mediacjom lub innemu polubownemu rozwiązaniu sporu przed Sądem Polubownym przy Prokuratorii Generalnej Rzeczpospolitej Polskiej, wybranym mediatorem albo osobą prowadzącą inne polubowne rozwiązanie sporu.</w:t>
      </w:r>
    </w:p>
    <w:p w14:paraId="55A8FD62"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4F0D74FD"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26</w:t>
      </w:r>
    </w:p>
    <w:p w14:paraId="524DE653" w14:textId="77777777" w:rsidR="00C26713" w:rsidRPr="00C26713" w:rsidRDefault="00C26713" w:rsidP="00C26713">
      <w:pPr>
        <w:autoSpaceDE w:val="0"/>
        <w:autoSpaceDN w:val="0"/>
        <w:adjustRightInd w:val="0"/>
        <w:spacing w:after="0" w:line="240" w:lineRule="auto"/>
        <w:ind w:left="2124" w:firstLine="708"/>
        <w:rPr>
          <w:rFonts w:ascii="Calibri" w:eastAsia="Times New Roman" w:hAnsi="Calibri" w:cs="Calibri"/>
          <w:b/>
          <w:sz w:val="20"/>
          <w:szCs w:val="20"/>
          <w:lang w:eastAsia="pl-PL"/>
        </w:rPr>
      </w:pPr>
      <w:r w:rsidRPr="00C26713">
        <w:rPr>
          <w:rFonts w:ascii="Calibri" w:eastAsia="Times New Roman" w:hAnsi="Calibri" w:cs="Calibri"/>
          <w:b/>
          <w:sz w:val="20"/>
          <w:szCs w:val="20"/>
          <w:lang w:eastAsia="pl-PL"/>
        </w:rPr>
        <w:t xml:space="preserve">     Przetwarzanie danych osobowych</w:t>
      </w:r>
    </w:p>
    <w:p w14:paraId="1189E4E2" w14:textId="77777777" w:rsidR="00C26713" w:rsidRPr="00C26713" w:rsidRDefault="00C26713" w:rsidP="006D1E24">
      <w:pPr>
        <w:numPr>
          <w:ilvl w:val="0"/>
          <w:numId w:val="35"/>
        </w:numPr>
        <w:spacing w:after="0" w:line="240" w:lineRule="auto"/>
        <w:jc w:val="both"/>
        <w:rPr>
          <w:rFonts w:ascii="Calibri" w:eastAsia="Times New Roman" w:hAnsi="Calibri" w:cs="Times New Roman"/>
          <w:sz w:val="20"/>
          <w:szCs w:val="20"/>
          <w:lang w:eastAsia="pl-PL"/>
        </w:rPr>
      </w:pPr>
      <w:r w:rsidRPr="00C26713">
        <w:rPr>
          <w:rFonts w:ascii="Calibri" w:eastAsia="Times New Roman" w:hAnsi="Calibri" w:cs="Times New Roman"/>
          <w:sz w:val="20"/>
          <w:szCs w:val="20"/>
          <w:lang w:eastAsia="pl-PL"/>
        </w:rPr>
        <w:t>Strony niniejszej umowy przetwarzają nawzajem  dane osobowe w celu spełnienia wymogów kontraktowych – umownych tj. konieczności dysponowania  danymi w osobowymi na potrzeby wykonania zawartej umowy lub podjęcia działań przed jej zawarciem – na podstawie art. 6 ust. 1 lit b Rozporządzenia Parlamentu Europejskiego i Rady (UE) 2016/679 z dnia 27 kwietnia 2016 roku w sprawie ochrony osób fizycznych w związku z przetwarzaniem danych osobowych i w sprawie swobodnego przepływu takich danych oraz uchylenia dyrektywy  95/46 WE ( zwanego dalej; RODO).</w:t>
      </w:r>
    </w:p>
    <w:p w14:paraId="721E66B3" w14:textId="77777777" w:rsidR="00C26713" w:rsidRPr="00C26713" w:rsidRDefault="00C26713" w:rsidP="006D1E24">
      <w:pPr>
        <w:numPr>
          <w:ilvl w:val="0"/>
          <w:numId w:val="35"/>
        </w:numPr>
        <w:spacing w:after="0" w:line="240" w:lineRule="auto"/>
        <w:jc w:val="both"/>
        <w:rPr>
          <w:rFonts w:ascii="Calibri" w:eastAsia="Times New Roman" w:hAnsi="Calibri" w:cs="Times New Roman"/>
          <w:sz w:val="20"/>
          <w:szCs w:val="20"/>
          <w:lang w:eastAsia="pl-PL"/>
        </w:rPr>
      </w:pPr>
      <w:r w:rsidRPr="00C26713">
        <w:rPr>
          <w:rFonts w:ascii="Calibri" w:eastAsia="Times New Roman" w:hAnsi="Calibri" w:cs="Times New Roman"/>
          <w:sz w:val="20"/>
          <w:szCs w:val="20"/>
          <w:lang w:eastAsia="pl-PL"/>
        </w:rPr>
        <w:t xml:space="preserve">Strony niniejszej umowy przetwarzać będą również dane osobowe wskazane wyżej w celu wypełnienia obowiązków prawnych wynikających z przepisów prawa – na podstawie art. 6 ust. 1 lit. c RODO.   </w:t>
      </w:r>
    </w:p>
    <w:p w14:paraId="1356CE80"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043CC68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b/>
          <w:sz w:val="20"/>
          <w:szCs w:val="20"/>
          <w:lang w:eastAsia="pl-PL"/>
        </w:rPr>
      </w:pPr>
    </w:p>
    <w:p w14:paraId="2A986A68" w14:textId="77777777" w:rsidR="00C26713" w:rsidRPr="00C26713" w:rsidRDefault="0043715A" w:rsidP="00C26713">
      <w:pPr>
        <w:autoSpaceDE w:val="0"/>
        <w:autoSpaceDN w:val="0"/>
        <w:adjustRightInd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 27</w:t>
      </w:r>
    </w:p>
    <w:p w14:paraId="3436D0F4" w14:textId="77777777" w:rsidR="00C26713" w:rsidRPr="00C26713" w:rsidRDefault="00C26713" w:rsidP="00C26713">
      <w:pPr>
        <w:autoSpaceDE w:val="0"/>
        <w:autoSpaceDN w:val="0"/>
        <w:adjustRightInd w:val="0"/>
        <w:spacing w:after="0" w:line="240" w:lineRule="auto"/>
        <w:jc w:val="center"/>
        <w:rPr>
          <w:rFonts w:ascii="Calibri" w:eastAsia="Times New Roman" w:hAnsi="Calibri" w:cs="Calibri"/>
          <w:sz w:val="20"/>
          <w:szCs w:val="20"/>
          <w:lang w:eastAsia="pl-PL"/>
        </w:rPr>
      </w:pPr>
      <w:r w:rsidRPr="00C26713">
        <w:rPr>
          <w:rFonts w:ascii="Calibri" w:eastAsia="Times New Roman" w:hAnsi="Calibri" w:cs="Calibri"/>
          <w:b/>
          <w:sz w:val="20"/>
          <w:szCs w:val="20"/>
          <w:lang w:eastAsia="pl-PL"/>
        </w:rPr>
        <w:t>Postanowienia końcowe</w:t>
      </w:r>
    </w:p>
    <w:p w14:paraId="35FAEAD2"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sz w:val="20"/>
          <w:szCs w:val="20"/>
          <w:lang w:eastAsia="pl-PL"/>
        </w:rPr>
      </w:pPr>
      <w:r w:rsidRPr="00C26713">
        <w:rPr>
          <w:rFonts w:ascii="Calibri" w:eastAsia="Times New Roman" w:hAnsi="Calibri" w:cs="Calibri"/>
          <w:sz w:val="20"/>
          <w:szCs w:val="20"/>
          <w:lang w:eastAsia="pl-PL"/>
        </w:rPr>
        <w:t>Umow</w:t>
      </w:r>
      <w:r w:rsidRPr="00C26713">
        <w:rPr>
          <w:rFonts w:ascii="Calibri" w:eastAsia="TTE188D4F0t00" w:hAnsi="Calibri" w:cs="Calibri"/>
          <w:sz w:val="20"/>
          <w:szCs w:val="20"/>
          <w:lang w:eastAsia="pl-PL"/>
        </w:rPr>
        <w:t xml:space="preserve">ę </w:t>
      </w:r>
      <w:r w:rsidRPr="00C26713">
        <w:rPr>
          <w:rFonts w:ascii="Calibri" w:eastAsia="Times New Roman" w:hAnsi="Calibri" w:cs="Calibri"/>
          <w:sz w:val="20"/>
          <w:szCs w:val="20"/>
          <w:lang w:eastAsia="pl-PL"/>
        </w:rPr>
        <w:t>niniejsz</w:t>
      </w:r>
      <w:r w:rsidRPr="00C26713">
        <w:rPr>
          <w:rFonts w:ascii="Calibri" w:eastAsia="TTE188D4F0t00" w:hAnsi="Calibri" w:cs="Calibri"/>
          <w:sz w:val="20"/>
          <w:szCs w:val="20"/>
          <w:lang w:eastAsia="pl-PL"/>
        </w:rPr>
        <w:t xml:space="preserve">ą </w:t>
      </w:r>
      <w:r w:rsidRPr="00C26713">
        <w:rPr>
          <w:rFonts w:ascii="Calibri" w:eastAsia="Times New Roman" w:hAnsi="Calibri" w:cs="Calibri"/>
          <w:sz w:val="20"/>
          <w:szCs w:val="20"/>
          <w:lang w:eastAsia="pl-PL"/>
        </w:rPr>
        <w:t>sporz</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dzono w 3 jednobrzmi</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cych egzemplarzach, 2 egzemplarze dla Zamawiaj</w:t>
      </w:r>
      <w:r w:rsidRPr="00C26713">
        <w:rPr>
          <w:rFonts w:ascii="Calibri" w:eastAsia="TTE188D4F0t00" w:hAnsi="Calibri" w:cs="Calibri"/>
          <w:sz w:val="20"/>
          <w:szCs w:val="20"/>
          <w:lang w:eastAsia="pl-PL"/>
        </w:rPr>
        <w:t>ą</w:t>
      </w:r>
      <w:r w:rsidRPr="00C26713">
        <w:rPr>
          <w:rFonts w:ascii="Calibri" w:eastAsia="Times New Roman" w:hAnsi="Calibri" w:cs="Calibri"/>
          <w:sz w:val="20"/>
          <w:szCs w:val="20"/>
          <w:lang w:eastAsia="pl-PL"/>
        </w:rPr>
        <w:t xml:space="preserve">cego </w:t>
      </w:r>
      <w:r w:rsidRPr="00C26713">
        <w:rPr>
          <w:rFonts w:ascii="Calibri" w:eastAsia="Times New Roman" w:hAnsi="Calibri" w:cs="Calibri"/>
          <w:sz w:val="20"/>
          <w:szCs w:val="20"/>
          <w:lang w:eastAsia="pl-PL"/>
        </w:rPr>
        <w:br/>
        <w:t>i 1 egzemplarz dla Wykonawcy.</w:t>
      </w:r>
    </w:p>
    <w:p w14:paraId="760F4D62"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4418934D"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7DD7BD9F"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589275FF"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r w:rsidRPr="00C26713">
        <w:rPr>
          <w:rFonts w:ascii="Calibri" w:eastAsia="Times New Roman" w:hAnsi="Calibri" w:cs="Calibri"/>
          <w:b/>
          <w:bCs/>
          <w:sz w:val="20"/>
          <w:szCs w:val="20"/>
          <w:lang w:eastAsia="pl-PL"/>
        </w:rPr>
        <w:t xml:space="preserve">     ZAMAWIAJ</w:t>
      </w:r>
      <w:r w:rsidRPr="00C26713">
        <w:rPr>
          <w:rFonts w:ascii="Calibri" w:eastAsia="TTE1883A60t00" w:hAnsi="Calibri" w:cs="Calibri"/>
          <w:b/>
          <w:sz w:val="20"/>
          <w:szCs w:val="20"/>
          <w:lang w:eastAsia="pl-PL"/>
        </w:rPr>
        <w:t>Ą</w:t>
      </w:r>
      <w:r w:rsidRPr="00C26713">
        <w:rPr>
          <w:rFonts w:ascii="Calibri" w:eastAsia="Times New Roman" w:hAnsi="Calibri" w:cs="Calibri"/>
          <w:b/>
          <w:bCs/>
          <w:sz w:val="20"/>
          <w:szCs w:val="20"/>
          <w:lang w:eastAsia="pl-PL"/>
        </w:rPr>
        <w:t>CY:</w:t>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r>
      <w:r w:rsidRPr="00C26713">
        <w:rPr>
          <w:rFonts w:ascii="Calibri" w:eastAsia="Times New Roman" w:hAnsi="Calibri" w:cs="Calibri"/>
          <w:b/>
          <w:bCs/>
          <w:sz w:val="20"/>
          <w:szCs w:val="20"/>
          <w:lang w:eastAsia="pl-PL"/>
        </w:rPr>
        <w:tab/>
        <w:t>WYKONAWCA:</w:t>
      </w:r>
    </w:p>
    <w:p w14:paraId="05C58D95"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06D54DB9" w14:textId="77777777" w:rsidR="00C26713" w:rsidRPr="00C26713" w:rsidRDefault="00C26713" w:rsidP="00C26713">
      <w:pPr>
        <w:autoSpaceDE w:val="0"/>
        <w:autoSpaceDN w:val="0"/>
        <w:adjustRightInd w:val="0"/>
        <w:spacing w:after="0" w:line="240" w:lineRule="auto"/>
        <w:jc w:val="both"/>
        <w:rPr>
          <w:rFonts w:ascii="Calibri" w:eastAsia="Times New Roman" w:hAnsi="Calibri" w:cs="Calibri"/>
          <w:b/>
          <w:bCs/>
          <w:sz w:val="20"/>
          <w:szCs w:val="20"/>
          <w:lang w:eastAsia="pl-PL"/>
        </w:rPr>
      </w:pPr>
    </w:p>
    <w:p w14:paraId="40135559" w14:textId="77777777" w:rsidR="00263A38" w:rsidRDefault="00263A38" w:rsidP="00C26713">
      <w:pPr>
        <w:autoSpaceDE w:val="0"/>
        <w:autoSpaceDN w:val="0"/>
        <w:adjustRightInd w:val="0"/>
        <w:spacing w:after="0" w:line="240" w:lineRule="auto"/>
        <w:jc w:val="both"/>
        <w:rPr>
          <w:rFonts w:ascii="Calibri" w:eastAsia="Times New Roman" w:hAnsi="Calibri" w:cs="Calibri"/>
          <w:b/>
          <w:sz w:val="20"/>
          <w:szCs w:val="20"/>
          <w:lang w:eastAsia="pl-PL"/>
        </w:rPr>
      </w:pPr>
    </w:p>
    <w:p w14:paraId="40BE1870" w14:textId="77777777" w:rsidR="00263A38" w:rsidRDefault="00263A38" w:rsidP="00C26713">
      <w:pPr>
        <w:autoSpaceDE w:val="0"/>
        <w:autoSpaceDN w:val="0"/>
        <w:adjustRightInd w:val="0"/>
        <w:spacing w:after="0" w:line="240" w:lineRule="auto"/>
        <w:jc w:val="both"/>
        <w:rPr>
          <w:rFonts w:ascii="Calibri" w:eastAsia="Times New Roman" w:hAnsi="Calibri" w:cs="Calibri"/>
          <w:b/>
          <w:sz w:val="20"/>
          <w:szCs w:val="20"/>
          <w:lang w:eastAsia="pl-PL"/>
        </w:rPr>
      </w:pPr>
    </w:p>
    <w:p w14:paraId="57BC6A1C" w14:textId="77777777" w:rsidR="00263A38" w:rsidRDefault="00263A38" w:rsidP="00C26713">
      <w:pPr>
        <w:autoSpaceDE w:val="0"/>
        <w:autoSpaceDN w:val="0"/>
        <w:adjustRightInd w:val="0"/>
        <w:spacing w:after="0" w:line="240" w:lineRule="auto"/>
        <w:jc w:val="both"/>
        <w:rPr>
          <w:rFonts w:ascii="Calibri" w:eastAsia="Times New Roman" w:hAnsi="Calibri" w:cs="Calibri"/>
          <w:b/>
          <w:sz w:val="20"/>
          <w:szCs w:val="20"/>
          <w:lang w:eastAsia="pl-PL"/>
        </w:rPr>
      </w:pPr>
    </w:p>
    <w:p w14:paraId="723FA3D0" w14:textId="77777777" w:rsidR="00263A38" w:rsidRDefault="00263A38" w:rsidP="00C26713">
      <w:pPr>
        <w:autoSpaceDE w:val="0"/>
        <w:autoSpaceDN w:val="0"/>
        <w:adjustRightInd w:val="0"/>
        <w:spacing w:after="0" w:line="240" w:lineRule="auto"/>
        <w:jc w:val="both"/>
        <w:rPr>
          <w:rFonts w:ascii="Calibri" w:eastAsia="Times New Roman" w:hAnsi="Calibri" w:cs="Calibri"/>
          <w:b/>
          <w:sz w:val="20"/>
          <w:szCs w:val="20"/>
          <w:lang w:eastAsia="pl-PL"/>
        </w:rPr>
      </w:pPr>
    </w:p>
    <w:p w14:paraId="0E7C5522" w14:textId="77777777" w:rsidR="00263A38" w:rsidRDefault="00263A38" w:rsidP="00C26713">
      <w:pPr>
        <w:autoSpaceDE w:val="0"/>
        <w:autoSpaceDN w:val="0"/>
        <w:adjustRightInd w:val="0"/>
        <w:spacing w:after="0" w:line="240" w:lineRule="auto"/>
        <w:jc w:val="both"/>
        <w:rPr>
          <w:rFonts w:ascii="Calibri" w:eastAsia="Times New Roman" w:hAnsi="Calibri" w:cs="Calibri"/>
          <w:b/>
          <w:sz w:val="20"/>
          <w:szCs w:val="20"/>
          <w:lang w:eastAsia="pl-PL"/>
        </w:rPr>
      </w:pPr>
    </w:p>
    <w:p w14:paraId="48D0120F" w14:textId="1E903CFB" w:rsidR="0030206A" w:rsidRPr="00C36A40" w:rsidRDefault="0030206A">
      <w:pPr>
        <w:rPr>
          <w:rFonts w:ascii="Calibri" w:eastAsia="Times New Roman" w:hAnsi="Calibri" w:cs="Calibri"/>
          <w:b/>
          <w:sz w:val="20"/>
          <w:szCs w:val="20"/>
          <w:lang w:eastAsia="pl-PL"/>
        </w:rPr>
      </w:pPr>
    </w:p>
    <w:sectPr w:rsidR="0030206A" w:rsidRPr="00C36A40" w:rsidSect="00DC0305">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619AA" w14:textId="77777777" w:rsidR="00B60A81" w:rsidRDefault="00B60A81">
      <w:pPr>
        <w:spacing w:after="0" w:line="240" w:lineRule="auto"/>
      </w:pPr>
      <w:r>
        <w:separator/>
      </w:r>
    </w:p>
  </w:endnote>
  <w:endnote w:type="continuationSeparator" w:id="0">
    <w:p w14:paraId="6A789BD5" w14:textId="77777777" w:rsidR="00B60A81" w:rsidRDefault="00B60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altName w:val="Century Gothic"/>
    <w:panose1 w:val="020F0502020204030204"/>
    <w:charset w:val="EE"/>
    <w:family w:val="swiss"/>
    <w:pitch w:val="variable"/>
    <w:sig w:usb0="E4002EFF" w:usb1="C200247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TTE1883A60t00">
    <w:altName w:val="MS Mincho"/>
    <w:panose1 w:val="00000000000000000000"/>
    <w:charset w:val="80"/>
    <w:family w:val="auto"/>
    <w:notTrueType/>
    <w:pitch w:val="default"/>
    <w:sig w:usb0="00000000" w:usb1="08070000" w:usb2="00000010" w:usb3="00000000" w:csb0="00020000" w:csb1="00000000"/>
  </w:font>
  <w:font w:name="TTE188D4F0t00">
    <w:altName w:val="MS Mincho"/>
    <w:charset w:val="EE"/>
    <w:family w:val="auto"/>
    <w:pitch w:val="default"/>
  </w:font>
  <w:font w:name="TTE188D4F0t00, 'MS Mincho'">
    <w:charset w:val="00"/>
    <w:family w:val="auto"/>
    <w:pitch w:val="default"/>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861B3" w14:textId="77777777" w:rsidR="000F03B4" w:rsidRPr="00862EBB" w:rsidRDefault="000F03B4">
    <w:pPr>
      <w:pStyle w:val="Stopka"/>
      <w:jc w:val="right"/>
      <w:rPr>
        <w:rFonts w:ascii="Verdana" w:hAnsi="Verdana"/>
        <w:sz w:val="18"/>
        <w:szCs w:val="18"/>
      </w:rPr>
    </w:pPr>
    <w:r w:rsidRPr="00862EBB">
      <w:rPr>
        <w:rFonts w:ascii="Verdana" w:hAnsi="Verdana"/>
        <w:sz w:val="18"/>
        <w:szCs w:val="18"/>
      </w:rPr>
      <w:fldChar w:fldCharType="begin"/>
    </w:r>
    <w:r w:rsidRPr="00862EBB">
      <w:rPr>
        <w:rFonts w:ascii="Verdana" w:hAnsi="Verdana"/>
        <w:sz w:val="18"/>
        <w:szCs w:val="18"/>
      </w:rPr>
      <w:instrText>PAGE   \* MERGEFORMAT</w:instrText>
    </w:r>
    <w:r w:rsidRPr="00862EBB">
      <w:rPr>
        <w:rFonts w:ascii="Verdana" w:hAnsi="Verdana"/>
        <w:sz w:val="18"/>
        <w:szCs w:val="18"/>
      </w:rPr>
      <w:fldChar w:fldCharType="separate"/>
    </w:r>
    <w:r w:rsidR="00DD5E08">
      <w:rPr>
        <w:rFonts w:ascii="Verdana" w:hAnsi="Verdana"/>
        <w:noProof/>
        <w:sz w:val="18"/>
        <w:szCs w:val="18"/>
      </w:rPr>
      <w:t>4</w:t>
    </w:r>
    <w:r w:rsidRPr="00862EBB">
      <w:rPr>
        <w:rFonts w:ascii="Verdana" w:hAnsi="Verdana"/>
        <w:sz w:val="18"/>
        <w:szCs w:val="18"/>
      </w:rPr>
      <w:fldChar w:fldCharType="end"/>
    </w:r>
  </w:p>
  <w:p w14:paraId="5248CD78" w14:textId="77777777" w:rsidR="000F03B4" w:rsidRDefault="000F03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6F4BF" w14:textId="77777777" w:rsidR="00B60A81" w:rsidRDefault="00B60A81">
      <w:pPr>
        <w:spacing w:after="0" w:line="240" w:lineRule="auto"/>
      </w:pPr>
      <w:r>
        <w:separator/>
      </w:r>
    </w:p>
  </w:footnote>
  <w:footnote w:type="continuationSeparator" w:id="0">
    <w:p w14:paraId="1579788C" w14:textId="77777777" w:rsidR="00B60A81" w:rsidRDefault="00B60A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45447" w14:textId="77777777" w:rsidR="000F03B4" w:rsidRPr="00862E86" w:rsidRDefault="000F03B4">
    <w:pPr>
      <w:pStyle w:val="Nagwek"/>
    </w:pPr>
    <w:r>
      <w:tab/>
      <w:t xml:space="preserve">                                                                                                                            </w:t>
    </w:r>
    <w:r w:rsidRPr="00724FE2">
      <w:rPr>
        <w:noProof/>
      </w:rPr>
      <w:drawing>
        <wp:inline distT="0" distB="0" distL="0" distR="0" wp14:anchorId="3A1A71FD" wp14:editId="2393C463">
          <wp:extent cx="1019175" cy="390525"/>
          <wp:effectExtent l="0" t="0" r="9525" b="9525"/>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04D9E" w14:textId="77777777" w:rsidR="000F03B4" w:rsidRDefault="000F03B4">
    <w:pPr>
      <w:pStyle w:val="Nagwek"/>
    </w:pPr>
    <w:r>
      <w:tab/>
      <w:t xml:space="preserve">                                                                                                                            </w:t>
    </w:r>
    <w:r w:rsidRPr="00724FE2">
      <w:rPr>
        <w:noProof/>
      </w:rPr>
      <w:drawing>
        <wp:inline distT="0" distB="0" distL="0" distR="0" wp14:anchorId="76E1DCC2" wp14:editId="51DEF3AA">
          <wp:extent cx="1019175" cy="390525"/>
          <wp:effectExtent l="0" t="0" r="9525" b="952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390525"/>
                  </a:xfrm>
                  <a:prstGeom prst="rect">
                    <a:avLst/>
                  </a:prstGeom>
                  <a:noFill/>
                  <a:ln>
                    <a:noFill/>
                  </a:ln>
                </pic:spPr>
              </pic:pic>
            </a:graphicData>
          </a:graphic>
        </wp:inline>
      </w:drawing>
    </w:r>
    <w:r>
      <w:rPr>
        <w:noProof/>
      </w:rPr>
      <w:t xml:space="preserve">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2305"/>
    <w:multiLevelType w:val="hybridMultilevel"/>
    <w:tmpl w:val="3F620044"/>
    <w:lvl w:ilvl="0" w:tplc="F266E226">
      <w:start w:val="1"/>
      <w:numFmt w:val="decimal"/>
      <w:lvlText w:val="%1)"/>
      <w:lvlJc w:val="center"/>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 w15:restartNumberingAfterBreak="0">
    <w:nsid w:val="041C554C"/>
    <w:multiLevelType w:val="hybridMultilevel"/>
    <w:tmpl w:val="109A34A4"/>
    <w:lvl w:ilvl="0" w:tplc="B3A2DC38">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991DC6"/>
    <w:multiLevelType w:val="hybridMultilevel"/>
    <w:tmpl w:val="B5E6D0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258B4"/>
    <w:multiLevelType w:val="hybridMultilevel"/>
    <w:tmpl w:val="D4E04240"/>
    <w:lvl w:ilvl="0" w:tplc="01F687A4">
      <w:start w:val="1"/>
      <w:numFmt w:val="decimal"/>
      <w:lvlText w:val="6.%1."/>
      <w:lvlJc w:val="righ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F0B522C"/>
    <w:multiLevelType w:val="multilevel"/>
    <w:tmpl w:val="84402948"/>
    <w:lvl w:ilvl="0">
      <w:start w:val="1"/>
      <w:numFmt w:val="decimal"/>
      <w:lvlText w:val="%1."/>
      <w:lvlJc w:val="righ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7" w15:restartNumberingAfterBreak="0">
    <w:nsid w:val="0FE73166"/>
    <w:multiLevelType w:val="hybridMultilevel"/>
    <w:tmpl w:val="A21815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3B6CC2"/>
    <w:multiLevelType w:val="hybridMultilevel"/>
    <w:tmpl w:val="8612F90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1047EFF"/>
    <w:multiLevelType w:val="hybridMultilevel"/>
    <w:tmpl w:val="A2ECA554"/>
    <w:lvl w:ilvl="0" w:tplc="DFD463A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B8741C"/>
    <w:multiLevelType w:val="hybridMultilevel"/>
    <w:tmpl w:val="F666277C"/>
    <w:lvl w:ilvl="0" w:tplc="02A61A3E">
      <w:start w:val="1"/>
      <w:numFmt w:val="decimal"/>
      <w:lvlText w:val="%1."/>
      <w:lvlJc w:val="left"/>
      <w:pPr>
        <w:tabs>
          <w:tab w:val="num" w:pos="720"/>
        </w:tabs>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8B810BA"/>
    <w:multiLevelType w:val="hybridMultilevel"/>
    <w:tmpl w:val="C6962218"/>
    <w:lvl w:ilvl="0" w:tplc="F266E226">
      <w:start w:val="1"/>
      <w:numFmt w:val="decimal"/>
      <w:lvlText w:val="%1)"/>
      <w:lvlJc w:val="center"/>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B7C2C86"/>
    <w:multiLevelType w:val="hybridMultilevel"/>
    <w:tmpl w:val="36B06CDC"/>
    <w:lvl w:ilvl="0" w:tplc="9A948466">
      <w:start w:val="4"/>
      <w:numFmt w:val="decimal"/>
      <w:lvlText w:val="%1."/>
      <w:lvlJc w:val="left"/>
      <w:pPr>
        <w:ind w:left="360" w:hanging="360"/>
      </w:pPr>
      <w:rPr>
        <w:rFonts w:ascii="Calibri" w:hAnsi="Calibri" w:cs="Calibri" w:hint="default"/>
        <w:sz w:val="18"/>
      </w:rPr>
    </w:lvl>
    <w:lvl w:ilvl="1" w:tplc="04150019" w:tentative="1">
      <w:start w:val="1"/>
      <w:numFmt w:val="lowerLetter"/>
      <w:lvlText w:val="%2."/>
      <w:lvlJc w:val="left"/>
      <w:pPr>
        <w:ind w:left="420" w:hanging="360"/>
      </w:pPr>
    </w:lvl>
    <w:lvl w:ilvl="2" w:tplc="0415001B" w:tentative="1">
      <w:start w:val="1"/>
      <w:numFmt w:val="lowerRoman"/>
      <w:lvlText w:val="%3."/>
      <w:lvlJc w:val="right"/>
      <w:pPr>
        <w:ind w:left="1140" w:hanging="180"/>
      </w:pPr>
    </w:lvl>
    <w:lvl w:ilvl="3" w:tplc="0415000F" w:tentative="1">
      <w:start w:val="1"/>
      <w:numFmt w:val="decimal"/>
      <w:lvlText w:val="%4."/>
      <w:lvlJc w:val="left"/>
      <w:pPr>
        <w:ind w:left="1860" w:hanging="360"/>
      </w:pPr>
    </w:lvl>
    <w:lvl w:ilvl="4" w:tplc="04150019" w:tentative="1">
      <w:start w:val="1"/>
      <w:numFmt w:val="lowerLetter"/>
      <w:lvlText w:val="%5."/>
      <w:lvlJc w:val="left"/>
      <w:pPr>
        <w:ind w:left="2580" w:hanging="360"/>
      </w:pPr>
    </w:lvl>
    <w:lvl w:ilvl="5" w:tplc="0415001B" w:tentative="1">
      <w:start w:val="1"/>
      <w:numFmt w:val="lowerRoman"/>
      <w:lvlText w:val="%6."/>
      <w:lvlJc w:val="right"/>
      <w:pPr>
        <w:ind w:left="3300" w:hanging="180"/>
      </w:pPr>
    </w:lvl>
    <w:lvl w:ilvl="6" w:tplc="0415000F" w:tentative="1">
      <w:start w:val="1"/>
      <w:numFmt w:val="decimal"/>
      <w:lvlText w:val="%7."/>
      <w:lvlJc w:val="left"/>
      <w:pPr>
        <w:ind w:left="4020" w:hanging="360"/>
      </w:pPr>
    </w:lvl>
    <w:lvl w:ilvl="7" w:tplc="04150019" w:tentative="1">
      <w:start w:val="1"/>
      <w:numFmt w:val="lowerLetter"/>
      <w:lvlText w:val="%8."/>
      <w:lvlJc w:val="left"/>
      <w:pPr>
        <w:ind w:left="4740" w:hanging="360"/>
      </w:pPr>
    </w:lvl>
    <w:lvl w:ilvl="8" w:tplc="0415001B" w:tentative="1">
      <w:start w:val="1"/>
      <w:numFmt w:val="lowerRoman"/>
      <w:lvlText w:val="%9."/>
      <w:lvlJc w:val="right"/>
      <w:pPr>
        <w:ind w:left="5460" w:hanging="180"/>
      </w:pPr>
    </w:lvl>
  </w:abstractNum>
  <w:abstractNum w:abstractNumId="15" w15:restartNumberingAfterBreak="0">
    <w:nsid w:val="1B816975"/>
    <w:multiLevelType w:val="multilevel"/>
    <w:tmpl w:val="62D4D268"/>
    <w:lvl w:ilvl="0">
      <w:start w:val="1"/>
      <w:numFmt w:val="decimal"/>
      <w:lvlText w:val="%1."/>
      <w:lvlJc w:val="left"/>
      <w:pPr>
        <w:tabs>
          <w:tab w:val="num" w:pos="360"/>
        </w:tabs>
        <w:ind w:left="720" w:hanging="360"/>
      </w:pPr>
      <w:rPr>
        <w:rFonts w:ascii="Calibri" w:hAnsi="Calibri" w:cs="Calibri" w:hint="default"/>
        <w:b w:val="0"/>
        <w:color w:val="auto"/>
      </w:rPr>
    </w:lvl>
    <w:lvl w:ilvl="1">
      <w:start w:val="1"/>
      <w:numFmt w:val="decimal"/>
      <w:lvlText w:val="%2)"/>
      <w:lvlJc w:val="left"/>
      <w:pPr>
        <w:ind w:left="1080" w:hanging="360"/>
      </w:pPr>
      <w:rPr>
        <w:rFonts w:hint="default"/>
        <w:sz w:val="18"/>
        <w:szCs w:val="18"/>
      </w:rPr>
    </w:lvl>
    <w:lvl w:ilvl="2">
      <w:start w:val="1"/>
      <w:numFmt w:val="lowerLetter"/>
      <w:lvlText w:val="%3)"/>
      <w:lvlJc w:val="right"/>
      <w:pPr>
        <w:ind w:left="1440" w:hanging="360"/>
      </w:pPr>
      <w:rPr>
        <w:rFonts w:hint="default"/>
      </w:rPr>
    </w:lvl>
    <w:lvl w:ilvl="3">
      <w:start w:val="1"/>
      <w:numFmt w:val="lowerRoman"/>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right"/>
      <w:pPr>
        <w:ind w:left="3600" w:hanging="360"/>
      </w:pPr>
      <w:rPr>
        <w:rFonts w:hint="default"/>
      </w:rPr>
    </w:lvl>
  </w:abstractNum>
  <w:abstractNum w:abstractNumId="16" w15:restartNumberingAfterBreak="0">
    <w:nsid w:val="1DAF01FF"/>
    <w:multiLevelType w:val="hybridMultilevel"/>
    <w:tmpl w:val="67E66C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E9F676D"/>
    <w:multiLevelType w:val="hybridMultilevel"/>
    <w:tmpl w:val="094272D4"/>
    <w:lvl w:ilvl="0" w:tplc="0A0E0F22">
      <w:start w:val="1"/>
      <w:numFmt w:val="decimal"/>
      <w:lvlText w:val="%1."/>
      <w:lvlJc w:val="left"/>
      <w:pPr>
        <w:ind w:left="720" w:hanging="360"/>
      </w:pPr>
      <w:rPr>
        <w:rFonts w:eastAsiaTheme="minorHAns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BB7111"/>
    <w:multiLevelType w:val="hybridMultilevel"/>
    <w:tmpl w:val="0DA2683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2DB6A3C"/>
    <w:multiLevelType w:val="hybridMultilevel"/>
    <w:tmpl w:val="86DC1C0E"/>
    <w:lvl w:ilvl="0" w:tplc="04150017">
      <w:start w:val="1"/>
      <w:numFmt w:val="lowerLetter"/>
      <w:lvlText w:val="%1)"/>
      <w:lvlJc w:val="left"/>
      <w:pPr>
        <w:ind w:left="1483" w:hanging="360"/>
      </w:p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22" w15:restartNumberingAfterBreak="0">
    <w:nsid w:val="23FE0561"/>
    <w:multiLevelType w:val="hybridMultilevel"/>
    <w:tmpl w:val="F60A6A2C"/>
    <w:lvl w:ilvl="0" w:tplc="5BFEA1A6">
      <w:start w:val="1"/>
      <w:numFmt w:val="decimal"/>
      <w:lvlText w:val="1.%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5CE790A"/>
    <w:multiLevelType w:val="hybridMultilevel"/>
    <w:tmpl w:val="95A8B798"/>
    <w:lvl w:ilvl="0" w:tplc="F266E226">
      <w:start w:val="1"/>
      <w:numFmt w:val="decimal"/>
      <w:lvlText w:val="%1)"/>
      <w:lvlJc w:val="center"/>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6DB527A"/>
    <w:multiLevelType w:val="hybridMultilevel"/>
    <w:tmpl w:val="B06C8D42"/>
    <w:lvl w:ilvl="0" w:tplc="B2CA78D6">
      <w:start w:val="7"/>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B360E4"/>
    <w:multiLevelType w:val="hybridMultilevel"/>
    <w:tmpl w:val="194CDCDC"/>
    <w:lvl w:ilvl="0" w:tplc="EA102082">
      <w:start w:val="6"/>
      <w:numFmt w:val="bullet"/>
      <w:lvlText w:val="-"/>
      <w:lvlJc w:val="right"/>
      <w:pPr>
        <w:ind w:left="720"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31"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2" w15:restartNumberingAfterBreak="0">
    <w:nsid w:val="30A86974"/>
    <w:multiLevelType w:val="hybridMultilevel"/>
    <w:tmpl w:val="997CAA74"/>
    <w:lvl w:ilvl="0" w:tplc="0415000F">
      <w:start w:val="1"/>
      <w:numFmt w:val="decimal"/>
      <w:lvlText w:val="%1."/>
      <w:lvlJc w:val="left"/>
      <w:pPr>
        <w:ind w:left="690" w:hanging="360"/>
      </w:pPr>
      <w:rPr>
        <w:rFonts w:hint="default"/>
      </w:rPr>
    </w:lvl>
    <w:lvl w:ilvl="1" w:tplc="04150019">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33" w15:restartNumberingAfterBreak="0">
    <w:nsid w:val="32425B8E"/>
    <w:multiLevelType w:val="hybridMultilevel"/>
    <w:tmpl w:val="9EF22A74"/>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368B2A50"/>
    <w:multiLevelType w:val="hybridMultilevel"/>
    <w:tmpl w:val="E43ED55C"/>
    <w:lvl w:ilvl="0" w:tplc="EA102082">
      <w:start w:val="6"/>
      <w:numFmt w:val="bullet"/>
      <w:lvlText w:val="-"/>
      <w:lvlJc w:val="right"/>
      <w:pPr>
        <w:ind w:left="1068"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37F74DF0"/>
    <w:multiLevelType w:val="hybridMultilevel"/>
    <w:tmpl w:val="6EA88A3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38374D89"/>
    <w:multiLevelType w:val="hybridMultilevel"/>
    <w:tmpl w:val="0D0CDA26"/>
    <w:lvl w:ilvl="0" w:tplc="CAFCBFBC">
      <w:start w:val="1"/>
      <w:numFmt w:val="decimal"/>
      <w:lvlText w:val="6.%1."/>
      <w:lvlJc w:val="right"/>
      <w:pPr>
        <w:ind w:left="1123" w:hanging="360"/>
      </w:pPr>
      <w:rPr>
        <w:rFonts w:hint="default"/>
        <w:b w:val="0"/>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38"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A04D4E"/>
    <w:multiLevelType w:val="hybridMultilevel"/>
    <w:tmpl w:val="EAE4DC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EF50337"/>
    <w:multiLevelType w:val="hybridMultilevel"/>
    <w:tmpl w:val="E886248E"/>
    <w:lvl w:ilvl="0" w:tplc="FAF05A1E">
      <w:start w:val="1"/>
      <w:numFmt w:val="decimal"/>
      <w:lvlText w:val="7.%1."/>
      <w:lvlJc w:val="righ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89423A0"/>
    <w:multiLevelType w:val="hybridMultilevel"/>
    <w:tmpl w:val="F69E8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185755"/>
    <w:multiLevelType w:val="hybridMultilevel"/>
    <w:tmpl w:val="B6A6A6E6"/>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44" w15:restartNumberingAfterBreak="0">
    <w:nsid w:val="4B152534"/>
    <w:multiLevelType w:val="hybridMultilevel"/>
    <w:tmpl w:val="7C265D68"/>
    <w:lvl w:ilvl="0" w:tplc="B174324A">
      <w:start w:val="1"/>
      <w:numFmt w:val="decimal"/>
      <w:lvlText w:val="%1."/>
      <w:lvlJc w:val="left"/>
      <w:pPr>
        <w:ind w:left="360" w:hanging="360"/>
      </w:pPr>
      <w:rPr>
        <w:rFonts w:ascii="Calibri" w:hAnsi="Calibri" w:cs="Calibri" w:hint="default"/>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4DF45ED4"/>
    <w:multiLevelType w:val="hybridMultilevel"/>
    <w:tmpl w:val="73AE5CD8"/>
    <w:lvl w:ilvl="0" w:tplc="0E38E2F6">
      <w:start w:val="1"/>
      <w:numFmt w:val="decimal"/>
      <w:lvlText w:val="5.%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D83296"/>
    <w:multiLevelType w:val="hybridMultilevel"/>
    <w:tmpl w:val="DB1442B8"/>
    <w:lvl w:ilvl="0" w:tplc="C346D0A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9311CC"/>
    <w:multiLevelType w:val="hybridMultilevel"/>
    <w:tmpl w:val="CE529968"/>
    <w:lvl w:ilvl="0" w:tplc="B5BEB522">
      <w:start w:val="1"/>
      <w:numFmt w:val="decimal"/>
      <w:lvlText w:val="8.%1."/>
      <w:lvlJc w:val="righ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BD96AEF"/>
    <w:multiLevelType w:val="hybridMultilevel"/>
    <w:tmpl w:val="4E2C759E"/>
    <w:lvl w:ilvl="0" w:tplc="EA102082">
      <w:start w:val="6"/>
      <w:numFmt w:val="bullet"/>
      <w:lvlText w:val="-"/>
      <w:lvlJc w:val="right"/>
      <w:pPr>
        <w:ind w:left="1440"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5BFD52AE"/>
    <w:multiLevelType w:val="hybridMultilevel"/>
    <w:tmpl w:val="7E48070A"/>
    <w:lvl w:ilvl="0" w:tplc="C346D0AC">
      <w:start w:val="1"/>
      <w:numFmt w:val="decimal"/>
      <w:lvlText w:val="%1)"/>
      <w:lvlJc w:val="righ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52" w15:restartNumberingAfterBreak="0">
    <w:nsid w:val="5D030247"/>
    <w:multiLevelType w:val="multilevel"/>
    <w:tmpl w:val="7DCEED26"/>
    <w:lvl w:ilvl="0">
      <w:start w:val="1"/>
      <w:numFmt w:val="decimal"/>
      <w:lvlText w:val="%1."/>
      <w:lvlJc w:val="left"/>
      <w:pPr>
        <w:ind w:left="360" w:hanging="360"/>
      </w:pPr>
      <w:rPr>
        <w:rFonts w:ascii="Arial" w:hAnsi="Arial" w:cs="Arial" w:hint="default"/>
        <w:sz w:val="18"/>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3" w15:restartNumberingAfterBreak="0">
    <w:nsid w:val="5D276D0D"/>
    <w:multiLevelType w:val="multilevel"/>
    <w:tmpl w:val="598E028A"/>
    <w:lvl w:ilvl="0">
      <w:start w:val="1"/>
      <w:numFmt w:val="decimal"/>
      <w:lvlText w:val="%1."/>
      <w:lvlJc w:val="right"/>
      <w:pPr>
        <w:ind w:left="360" w:hanging="360"/>
      </w:pPr>
      <w:rPr>
        <w:rFonts w:hint="default"/>
      </w:rPr>
    </w:lvl>
    <w:lvl w:ilvl="1">
      <w:start w:val="2"/>
      <w:numFmt w:val="decimal"/>
      <w:isLgl/>
      <w:lvlText w:val="%1.%2."/>
      <w:lvlJc w:val="left"/>
      <w:pPr>
        <w:ind w:left="405"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55"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305" w:hanging="1080"/>
      </w:pPr>
      <w:rPr>
        <w:rFonts w:hint="default"/>
      </w:rPr>
    </w:lvl>
    <w:lvl w:ilvl="6">
      <w:start w:val="1"/>
      <w:numFmt w:val="decimal"/>
      <w:isLgl/>
      <w:lvlText w:val="%1.%2.%3.%4.%5.%6.%7."/>
      <w:lvlJc w:val="left"/>
      <w:pPr>
        <w:ind w:left="1350" w:hanging="1080"/>
      </w:pPr>
      <w:rPr>
        <w:rFonts w:hint="default"/>
      </w:rPr>
    </w:lvl>
    <w:lvl w:ilvl="7">
      <w:start w:val="1"/>
      <w:numFmt w:val="decimal"/>
      <w:isLgl/>
      <w:lvlText w:val="%1.%2.%3.%4.%5.%6.%7.%8."/>
      <w:lvlJc w:val="left"/>
      <w:pPr>
        <w:ind w:left="1755"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D751260"/>
    <w:multiLevelType w:val="hybridMultilevel"/>
    <w:tmpl w:val="5FFA5444"/>
    <w:lvl w:ilvl="0" w:tplc="B5EA7F62">
      <w:start w:val="6"/>
      <w:numFmt w:val="bullet"/>
      <w:lvlText w:val="-"/>
      <w:lvlJc w:val="left"/>
      <w:pPr>
        <w:ind w:left="1790" w:hanging="360"/>
      </w:pPr>
      <w:rPr>
        <w:rFonts w:ascii="Times New Roman" w:eastAsia="Times New Roman" w:hAnsi="Times New Roman" w:cs="Times New Roman" w:hint="default"/>
        <w:b w:val="0"/>
        <w:i w:val="0"/>
        <w:u w:val="none"/>
      </w:rPr>
    </w:lvl>
    <w:lvl w:ilvl="1" w:tplc="04150003">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5" w15:restartNumberingAfterBreak="0">
    <w:nsid w:val="5F162BBC"/>
    <w:multiLevelType w:val="hybridMultilevel"/>
    <w:tmpl w:val="FC2012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7"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128120B"/>
    <w:multiLevelType w:val="hybridMultilevel"/>
    <w:tmpl w:val="A1F25690"/>
    <w:lvl w:ilvl="0" w:tplc="FBC6911C">
      <w:start w:val="1"/>
      <w:numFmt w:val="decimal"/>
      <w:lvlText w:val="9.%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3FD1A6E"/>
    <w:multiLevelType w:val="hybridMultilevel"/>
    <w:tmpl w:val="61325666"/>
    <w:lvl w:ilvl="0" w:tplc="384ADD7E">
      <w:start w:val="14"/>
      <w:numFmt w:val="decimal"/>
      <w:lvlText w:val="6.%1."/>
      <w:lvlJc w:val="right"/>
      <w:pPr>
        <w:ind w:left="1068" w:hanging="360"/>
      </w:pPr>
      <w:rPr>
        <w:rFonts w:hint="default"/>
        <w:b w:val="0"/>
      </w:rPr>
    </w:lvl>
    <w:lvl w:ilvl="1" w:tplc="04150019" w:tentative="1">
      <w:start w:val="1"/>
      <w:numFmt w:val="lowerLetter"/>
      <w:lvlText w:val="%2."/>
      <w:lvlJc w:val="left"/>
      <w:pPr>
        <w:ind w:left="1025" w:hanging="360"/>
      </w:pPr>
    </w:lvl>
    <w:lvl w:ilvl="2" w:tplc="0415001B" w:tentative="1">
      <w:start w:val="1"/>
      <w:numFmt w:val="lowerRoman"/>
      <w:lvlText w:val="%3."/>
      <w:lvlJc w:val="right"/>
      <w:pPr>
        <w:ind w:left="1745" w:hanging="180"/>
      </w:pPr>
    </w:lvl>
    <w:lvl w:ilvl="3" w:tplc="0415000F" w:tentative="1">
      <w:start w:val="1"/>
      <w:numFmt w:val="decimal"/>
      <w:lvlText w:val="%4."/>
      <w:lvlJc w:val="left"/>
      <w:pPr>
        <w:ind w:left="2465" w:hanging="360"/>
      </w:pPr>
    </w:lvl>
    <w:lvl w:ilvl="4" w:tplc="04150019" w:tentative="1">
      <w:start w:val="1"/>
      <w:numFmt w:val="lowerLetter"/>
      <w:lvlText w:val="%5."/>
      <w:lvlJc w:val="left"/>
      <w:pPr>
        <w:ind w:left="3185" w:hanging="360"/>
      </w:pPr>
    </w:lvl>
    <w:lvl w:ilvl="5" w:tplc="0415001B" w:tentative="1">
      <w:start w:val="1"/>
      <w:numFmt w:val="lowerRoman"/>
      <w:lvlText w:val="%6."/>
      <w:lvlJc w:val="right"/>
      <w:pPr>
        <w:ind w:left="3905" w:hanging="180"/>
      </w:pPr>
    </w:lvl>
    <w:lvl w:ilvl="6" w:tplc="0415000F" w:tentative="1">
      <w:start w:val="1"/>
      <w:numFmt w:val="decimal"/>
      <w:lvlText w:val="%7."/>
      <w:lvlJc w:val="left"/>
      <w:pPr>
        <w:ind w:left="4625" w:hanging="360"/>
      </w:pPr>
    </w:lvl>
    <w:lvl w:ilvl="7" w:tplc="04150019" w:tentative="1">
      <w:start w:val="1"/>
      <w:numFmt w:val="lowerLetter"/>
      <w:lvlText w:val="%8."/>
      <w:lvlJc w:val="left"/>
      <w:pPr>
        <w:ind w:left="5345" w:hanging="360"/>
      </w:pPr>
    </w:lvl>
    <w:lvl w:ilvl="8" w:tplc="0415001B" w:tentative="1">
      <w:start w:val="1"/>
      <w:numFmt w:val="lowerRoman"/>
      <w:lvlText w:val="%9."/>
      <w:lvlJc w:val="right"/>
      <w:pPr>
        <w:ind w:left="6065" w:hanging="180"/>
      </w:pPr>
    </w:lvl>
  </w:abstractNum>
  <w:abstractNum w:abstractNumId="60"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1" w15:restartNumberingAfterBreak="0">
    <w:nsid w:val="694E1A2A"/>
    <w:multiLevelType w:val="hybridMultilevel"/>
    <w:tmpl w:val="7F8EF1BA"/>
    <w:lvl w:ilvl="0" w:tplc="F1501DB4">
      <w:start w:val="17"/>
      <w:numFmt w:val="decimal"/>
      <w:lvlText w:val="%1)"/>
      <w:lvlJc w:val="left"/>
      <w:pPr>
        <w:ind w:left="720" w:hanging="360"/>
      </w:pPr>
      <w:rPr>
        <w:rFonts w:cs="Tahom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9C486F"/>
    <w:multiLevelType w:val="hybridMultilevel"/>
    <w:tmpl w:val="F774AA30"/>
    <w:lvl w:ilvl="0" w:tplc="EA102082">
      <w:start w:val="6"/>
      <w:numFmt w:val="bullet"/>
      <w:lvlText w:val="-"/>
      <w:lvlJc w:val="right"/>
      <w:pPr>
        <w:ind w:left="1068" w:hanging="360"/>
      </w:pPr>
      <w:rPr>
        <w:rFonts w:ascii="Times New Roman" w:eastAsia="Times New Roman" w:hAnsi="Times New Roman" w:cs="Times New Roman" w:hint="default"/>
        <w:b w:val="0"/>
        <w:i w:val="0"/>
        <w:u w:val="no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3" w15:restartNumberingAfterBreak="0">
    <w:nsid w:val="69DC752A"/>
    <w:multiLevelType w:val="multilevel"/>
    <w:tmpl w:val="3E00139A"/>
    <w:lvl w:ilvl="0">
      <w:start w:val="1"/>
      <w:numFmt w:val="decimal"/>
      <w:lvlText w:val="%1."/>
      <w:lvlJc w:val="left"/>
      <w:rPr>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15:restartNumberingAfterBreak="0">
    <w:nsid w:val="6AD13556"/>
    <w:multiLevelType w:val="hybridMultilevel"/>
    <w:tmpl w:val="D1BE1ADC"/>
    <w:lvl w:ilvl="0" w:tplc="2042008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CD046E3"/>
    <w:multiLevelType w:val="hybridMultilevel"/>
    <w:tmpl w:val="FEACB5D8"/>
    <w:lvl w:ilvl="0" w:tplc="2D28D4D2">
      <w:start w:val="1"/>
      <w:numFmt w:val="decimal"/>
      <w:lvlText w:val="%1)"/>
      <w:lvlJc w:val="left"/>
      <w:pPr>
        <w:ind w:left="1483" w:hanging="360"/>
      </w:pPr>
      <w:rPr>
        <w:rFonts w:ascii="Calibri" w:hAnsi="Calibri" w:cs="Calibri" w:hint="default"/>
        <w:sz w:val="20"/>
      </w:r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66"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5B107C"/>
    <w:multiLevelType w:val="hybridMultilevel"/>
    <w:tmpl w:val="52B082F8"/>
    <w:lvl w:ilvl="0" w:tplc="87D0D8EC">
      <w:start w:val="1"/>
      <w:numFmt w:val="bullet"/>
      <w:lvlText w:val=""/>
      <w:lvlJc w:val="right"/>
      <w:pPr>
        <w:ind w:left="1068" w:hanging="360"/>
      </w:pPr>
      <w:rPr>
        <w:rFonts w:ascii="Symbol" w:hAnsi="Symbol" w:hint="default"/>
        <w:b w:val="0"/>
        <w:i w:val="0"/>
        <w:u w:val="none"/>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8" w15:restartNumberingAfterBreak="0">
    <w:nsid w:val="758A7976"/>
    <w:multiLevelType w:val="hybridMultilevel"/>
    <w:tmpl w:val="D794E8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6F97AD5"/>
    <w:multiLevelType w:val="multilevel"/>
    <w:tmpl w:val="D62AA0E2"/>
    <w:lvl w:ilvl="0">
      <w:start w:val="7"/>
      <w:numFmt w:val="decimal"/>
      <w:lvlText w:val="%1."/>
      <w:lvlJc w:val="left"/>
      <w:pPr>
        <w:ind w:left="360" w:hanging="360"/>
      </w:pPr>
      <w:rPr>
        <w:rFonts w:hint="default"/>
      </w:rPr>
    </w:lvl>
    <w:lvl w:ilvl="1">
      <w:start w:val="6"/>
      <w:numFmt w:val="decimal"/>
      <w:isLgl/>
      <w:lvlText w:val="%2."/>
      <w:lvlJc w:val="left"/>
      <w:pPr>
        <w:ind w:left="0" w:hanging="360"/>
      </w:pPr>
      <w:rPr>
        <w:rFonts w:ascii="Calibri" w:eastAsia="Times New Roman" w:hAnsi="Calibri" w:cs="Calibri" w:hint="default"/>
        <w:b w:val="0"/>
        <w:strike w:val="0"/>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1" w15:restartNumberingAfterBreak="0">
    <w:nsid w:val="7BD74C2B"/>
    <w:multiLevelType w:val="hybridMultilevel"/>
    <w:tmpl w:val="A05C6E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1442770">
    <w:abstractNumId w:val="17"/>
  </w:num>
  <w:num w:numId="2" w16cid:durableId="1814640493">
    <w:abstractNumId w:val="23"/>
  </w:num>
  <w:num w:numId="3" w16cid:durableId="1596671379">
    <w:abstractNumId w:val="45"/>
  </w:num>
  <w:num w:numId="4" w16cid:durableId="1419054536">
    <w:abstractNumId w:val="66"/>
  </w:num>
  <w:num w:numId="5" w16cid:durableId="1737046847">
    <w:abstractNumId w:val="30"/>
  </w:num>
  <w:num w:numId="6" w16cid:durableId="1179925773">
    <w:abstractNumId w:val="38"/>
  </w:num>
  <w:num w:numId="7" w16cid:durableId="1634408532">
    <w:abstractNumId w:val="69"/>
  </w:num>
  <w:num w:numId="8" w16cid:durableId="982781487">
    <w:abstractNumId w:val="12"/>
  </w:num>
  <w:num w:numId="9" w16cid:durableId="1950157912">
    <w:abstractNumId w:val="56"/>
  </w:num>
  <w:num w:numId="10" w16cid:durableId="1879975712">
    <w:abstractNumId w:val="28"/>
  </w:num>
  <w:num w:numId="11" w16cid:durableId="2090074357">
    <w:abstractNumId w:val="35"/>
  </w:num>
  <w:num w:numId="12" w16cid:durableId="366217639">
    <w:abstractNumId w:val="24"/>
  </w:num>
  <w:num w:numId="13" w16cid:durableId="1896621485">
    <w:abstractNumId w:val="29"/>
  </w:num>
  <w:num w:numId="14" w16cid:durableId="1009674698">
    <w:abstractNumId w:val="13"/>
  </w:num>
  <w:num w:numId="15" w16cid:durableId="860321253">
    <w:abstractNumId w:val="68"/>
  </w:num>
  <w:num w:numId="16" w16cid:durableId="1154492136">
    <w:abstractNumId w:val="57"/>
  </w:num>
  <w:num w:numId="17" w16cid:durableId="949817631">
    <w:abstractNumId w:val="18"/>
  </w:num>
  <w:num w:numId="18" w16cid:durableId="1546259532">
    <w:abstractNumId w:val="70"/>
  </w:num>
  <w:num w:numId="19" w16cid:durableId="1396320197">
    <w:abstractNumId w:val="6"/>
  </w:num>
  <w:num w:numId="20" w16cid:durableId="1773279563">
    <w:abstractNumId w:val="53"/>
  </w:num>
  <w:num w:numId="21" w16cid:durableId="1367217204">
    <w:abstractNumId w:val="40"/>
  </w:num>
  <w:num w:numId="22" w16cid:durableId="1572035570">
    <w:abstractNumId w:val="39"/>
  </w:num>
  <w:num w:numId="23" w16cid:durableId="1025718667">
    <w:abstractNumId w:val="4"/>
  </w:num>
  <w:num w:numId="24" w16cid:durableId="39014449">
    <w:abstractNumId w:val="61"/>
  </w:num>
  <w:num w:numId="25" w16cid:durableId="1647512862">
    <w:abstractNumId w:val="63"/>
  </w:num>
  <w:num w:numId="26" w16cid:durableId="1670601074">
    <w:abstractNumId w:val="51"/>
  </w:num>
  <w:num w:numId="27" w16cid:durableId="1896618250">
    <w:abstractNumId w:val="31"/>
  </w:num>
  <w:num w:numId="28" w16cid:durableId="1957637529">
    <w:abstractNumId w:val="60"/>
  </w:num>
  <w:num w:numId="29" w16cid:durableId="1931043612">
    <w:abstractNumId w:val="11"/>
  </w:num>
  <w:num w:numId="30" w16cid:durableId="120922004">
    <w:abstractNumId w:val="1"/>
  </w:num>
  <w:num w:numId="31" w16cid:durableId="1273324940">
    <w:abstractNumId w:val="34"/>
  </w:num>
  <w:num w:numId="32" w16cid:durableId="1997106920">
    <w:abstractNumId w:val="25"/>
  </w:num>
  <w:num w:numId="33" w16cid:durableId="1367294196">
    <w:abstractNumId w:val="27"/>
  </w:num>
  <w:num w:numId="34" w16cid:durableId="386148267">
    <w:abstractNumId w:val="14"/>
  </w:num>
  <w:num w:numId="35" w16cid:durableId="1198932460">
    <w:abstractNumId w:val="52"/>
  </w:num>
  <w:num w:numId="36" w16cid:durableId="1619218773">
    <w:abstractNumId w:val="26"/>
  </w:num>
  <w:num w:numId="37" w16cid:durableId="635915231">
    <w:abstractNumId w:val="22"/>
  </w:num>
  <w:num w:numId="38" w16cid:durableId="1910921560">
    <w:abstractNumId w:val="2"/>
  </w:num>
  <w:num w:numId="39" w16cid:durableId="1064376010">
    <w:abstractNumId w:val="46"/>
  </w:num>
  <w:num w:numId="40" w16cid:durableId="1759986512">
    <w:abstractNumId w:val="5"/>
  </w:num>
  <w:num w:numId="41" w16cid:durableId="1141460984">
    <w:abstractNumId w:val="36"/>
  </w:num>
  <w:num w:numId="42" w16cid:durableId="2086297605">
    <w:abstractNumId w:val="9"/>
  </w:num>
  <w:num w:numId="43" w16cid:durableId="1364749975">
    <w:abstractNumId w:val="64"/>
  </w:num>
  <w:num w:numId="44" w16cid:durableId="439225006">
    <w:abstractNumId w:val="50"/>
  </w:num>
  <w:num w:numId="45" w16cid:durableId="986083205">
    <w:abstractNumId w:val="62"/>
  </w:num>
  <w:num w:numId="46" w16cid:durableId="702558841">
    <w:abstractNumId w:val="44"/>
  </w:num>
  <w:num w:numId="47" w16cid:durableId="1973359471">
    <w:abstractNumId w:val="7"/>
  </w:num>
  <w:num w:numId="48" w16cid:durableId="598564385">
    <w:abstractNumId w:val="42"/>
  </w:num>
  <w:num w:numId="49" w16cid:durableId="2098746928">
    <w:abstractNumId w:val="43"/>
  </w:num>
  <w:num w:numId="50" w16cid:durableId="1430391547">
    <w:abstractNumId w:val="71"/>
  </w:num>
  <w:num w:numId="51" w16cid:durableId="1904175297">
    <w:abstractNumId w:val="20"/>
  </w:num>
  <w:num w:numId="52" w16cid:durableId="1272781915">
    <w:abstractNumId w:val="55"/>
  </w:num>
  <w:num w:numId="53" w16cid:durableId="155732414">
    <w:abstractNumId w:val="8"/>
  </w:num>
  <w:num w:numId="54" w16cid:durableId="862785990">
    <w:abstractNumId w:val="3"/>
  </w:num>
  <w:num w:numId="55" w16cid:durableId="43915955">
    <w:abstractNumId w:val="47"/>
  </w:num>
  <w:num w:numId="56" w16cid:durableId="227810857">
    <w:abstractNumId w:val="19"/>
  </w:num>
  <w:num w:numId="57" w16cid:durableId="691299055">
    <w:abstractNumId w:val="54"/>
  </w:num>
  <w:num w:numId="58" w16cid:durableId="1086801523">
    <w:abstractNumId w:val="0"/>
  </w:num>
  <w:num w:numId="59" w16cid:durableId="214514443">
    <w:abstractNumId w:val="33"/>
  </w:num>
  <w:num w:numId="60" w16cid:durableId="1611204944">
    <w:abstractNumId w:val="65"/>
  </w:num>
  <w:num w:numId="61" w16cid:durableId="870923999">
    <w:abstractNumId w:val="37"/>
  </w:num>
  <w:num w:numId="62" w16cid:durableId="1524858869">
    <w:abstractNumId w:val="41"/>
  </w:num>
  <w:num w:numId="63" w16cid:durableId="253317719">
    <w:abstractNumId w:val="49"/>
  </w:num>
  <w:num w:numId="64" w16cid:durableId="91247247">
    <w:abstractNumId w:val="48"/>
  </w:num>
  <w:num w:numId="65" w16cid:durableId="425618575">
    <w:abstractNumId w:val="32"/>
  </w:num>
  <w:num w:numId="66" w16cid:durableId="947851982">
    <w:abstractNumId w:val="58"/>
  </w:num>
  <w:num w:numId="67" w16cid:durableId="1359044438">
    <w:abstractNumId w:val="21"/>
  </w:num>
  <w:num w:numId="68" w16cid:durableId="93671027">
    <w:abstractNumId w:val="59"/>
  </w:num>
  <w:num w:numId="69" w16cid:durableId="1687830507">
    <w:abstractNumId w:val="67"/>
  </w:num>
  <w:num w:numId="70" w16cid:durableId="1076784226">
    <w:abstractNumId w:val="15"/>
  </w:num>
  <w:num w:numId="71" w16cid:durableId="833451892">
    <w:abstractNumId w:val="16"/>
  </w:num>
  <w:num w:numId="72" w16cid:durableId="1566137192">
    <w:abstractNumId w:val="1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13"/>
    <w:rsid w:val="00026AD5"/>
    <w:rsid w:val="000E3847"/>
    <w:rsid w:val="000E7A30"/>
    <w:rsid w:val="000F03B4"/>
    <w:rsid w:val="001774DB"/>
    <w:rsid w:val="001776B1"/>
    <w:rsid w:val="001808F1"/>
    <w:rsid w:val="001D0097"/>
    <w:rsid w:val="00203812"/>
    <w:rsid w:val="00263A38"/>
    <w:rsid w:val="00285FC7"/>
    <w:rsid w:val="0030206A"/>
    <w:rsid w:val="0031451D"/>
    <w:rsid w:val="00316BB1"/>
    <w:rsid w:val="00325B81"/>
    <w:rsid w:val="0032649D"/>
    <w:rsid w:val="00330ED0"/>
    <w:rsid w:val="003845C0"/>
    <w:rsid w:val="00392489"/>
    <w:rsid w:val="003A4E95"/>
    <w:rsid w:val="00405570"/>
    <w:rsid w:val="00434B51"/>
    <w:rsid w:val="0043715A"/>
    <w:rsid w:val="004A7E70"/>
    <w:rsid w:val="00521A17"/>
    <w:rsid w:val="005736F8"/>
    <w:rsid w:val="005737AD"/>
    <w:rsid w:val="00593E2B"/>
    <w:rsid w:val="005B64D3"/>
    <w:rsid w:val="006043A5"/>
    <w:rsid w:val="0065598A"/>
    <w:rsid w:val="006719AF"/>
    <w:rsid w:val="006D1E24"/>
    <w:rsid w:val="00714AF9"/>
    <w:rsid w:val="007361B5"/>
    <w:rsid w:val="007C7634"/>
    <w:rsid w:val="007E44B7"/>
    <w:rsid w:val="00814626"/>
    <w:rsid w:val="00833548"/>
    <w:rsid w:val="00855A6E"/>
    <w:rsid w:val="008B69CC"/>
    <w:rsid w:val="008D034D"/>
    <w:rsid w:val="008E4756"/>
    <w:rsid w:val="008E7522"/>
    <w:rsid w:val="00921606"/>
    <w:rsid w:val="00954980"/>
    <w:rsid w:val="0097006A"/>
    <w:rsid w:val="00981980"/>
    <w:rsid w:val="00993278"/>
    <w:rsid w:val="009A5A17"/>
    <w:rsid w:val="00A12718"/>
    <w:rsid w:val="00A3392B"/>
    <w:rsid w:val="00A51AEF"/>
    <w:rsid w:val="00A80585"/>
    <w:rsid w:val="00AB2088"/>
    <w:rsid w:val="00B22161"/>
    <w:rsid w:val="00B40711"/>
    <w:rsid w:val="00B60A81"/>
    <w:rsid w:val="00BC3BB4"/>
    <w:rsid w:val="00BC744E"/>
    <w:rsid w:val="00BD15BB"/>
    <w:rsid w:val="00BE5CD2"/>
    <w:rsid w:val="00BE5CF0"/>
    <w:rsid w:val="00BF7D65"/>
    <w:rsid w:val="00C01169"/>
    <w:rsid w:val="00C07574"/>
    <w:rsid w:val="00C10EAE"/>
    <w:rsid w:val="00C16E3B"/>
    <w:rsid w:val="00C26713"/>
    <w:rsid w:val="00C2763A"/>
    <w:rsid w:val="00C36A40"/>
    <w:rsid w:val="00C57027"/>
    <w:rsid w:val="00C72142"/>
    <w:rsid w:val="00C90C46"/>
    <w:rsid w:val="00C9414A"/>
    <w:rsid w:val="00CF1686"/>
    <w:rsid w:val="00D0184A"/>
    <w:rsid w:val="00D46C38"/>
    <w:rsid w:val="00D5085B"/>
    <w:rsid w:val="00DC0305"/>
    <w:rsid w:val="00DD5E08"/>
    <w:rsid w:val="00E0353A"/>
    <w:rsid w:val="00E22876"/>
    <w:rsid w:val="00E274EB"/>
    <w:rsid w:val="00E33433"/>
    <w:rsid w:val="00EA21E7"/>
    <w:rsid w:val="00ED45B4"/>
    <w:rsid w:val="00F90A0E"/>
    <w:rsid w:val="00F976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42B90"/>
  <w15:docId w15:val="{30E4CEAD-9CF2-4E89-B0F2-9A72110E4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76CB"/>
  </w:style>
  <w:style w:type="paragraph" w:styleId="Nagwek1">
    <w:name w:val="heading 1"/>
    <w:basedOn w:val="Normalny"/>
    <w:next w:val="Normalny"/>
    <w:link w:val="Nagwek1Znak"/>
    <w:qFormat/>
    <w:rsid w:val="00C26713"/>
    <w:pPr>
      <w:keepNext/>
      <w:spacing w:after="0" w:line="360" w:lineRule="auto"/>
      <w:jc w:val="both"/>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C26713"/>
    <w:pPr>
      <w:keepNext/>
      <w:spacing w:after="0" w:line="360" w:lineRule="auto"/>
      <w:jc w:val="both"/>
      <w:outlineLvl w:val="1"/>
    </w:pPr>
    <w:rPr>
      <w:rFonts w:ascii="Times New Roman" w:eastAsia="Times New Roman" w:hAnsi="Times New Roman" w:cs="Times New Roman"/>
      <w:b/>
      <w:sz w:val="36"/>
      <w:szCs w:val="20"/>
      <w:lang w:eastAsia="pl-PL"/>
    </w:rPr>
  </w:style>
  <w:style w:type="paragraph" w:styleId="Nagwek3">
    <w:name w:val="heading 3"/>
    <w:basedOn w:val="Normalny"/>
    <w:next w:val="Normalny"/>
    <w:link w:val="Nagwek3Znak"/>
    <w:qFormat/>
    <w:rsid w:val="00C26713"/>
    <w:pPr>
      <w:keepNext/>
      <w:spacing w:before="240" w:after="60" w:line="240" w:lineRule="auto"/>
      <w:outlineLvl w:val="2"/>
    </w:pPr>
    <w:rPr>
      <w:rFonts w:ascii="Arial" w:eastAsia="Times New Roman" w:hAnsi="Arial" w:cs="Times New Roman"/>
      <w:b/>
      <w:bCs/>
      <w:sz w:val="26"/>
      <w:szCs w:val="26"/>
      <w:lang w:eastAsia="pl-PL"/>
    </w:rPr>
  </w:style>
  <w:style w:type="paragraph" w:styleId="Nagwek4">
    <w:name w:val="heading 4"/>
    <w:basedOn w:val="Normalny"/>
    <w:next w:val="Normalny"/>
    <w:link w:val="Nagwek4Znak"/>
    <w:qFormat/>
    <w:rsid w:val="00C26713"/>
    <w:pPr>
      <w:keepNext/>
      <w:spacing w:after="0" w:line="360" w:lineRule="auto"/>
      <w:jc w:val="center"/>
      <w:outlineLvl w:val="3"/>
    </w:pPr>
    <w:rPr>
      <w:rFonts w:ascii="Times New Roman" w:eastAsia="Times New Roman" w:hAnsi="Times New Roman" w:cs="Times New Roman"/>
      <w:b/>
      <w:sz w:val="24"/>
      <w:szCs w:val="20"/>
      <w:lang w:eastAsia="pl-PL"/>
    </w:rPr>
  </w:style>
  <w:style w:type="paragraph" w:styleId="Nagwek5">
    <w:name w:val="heading 5"/>
    <w:basedOn w:val="Normalny"/>
    <w:next w:val="Normalny"/>
    <w:link w:val="Nagwek5Znak"/>
    <w:qFormat/>
    <w:rsid w:val="00C26713"/>
    <w:pPr>
      <w:keepNext/>
      <w:spacing w:after="0" w:line="360" w:lineRule="auto"/>
      <w:jc w:val="both"/>
      <w:outlineLvl w:val="4"/>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26713"/>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C26713"/>
    <w:rPr>
      <w:rFonts w:ascii="Times New Roman" w:eastAsia="Times New Roman" w:hAnsi="Times New Roman" w:cs="Times New Roman"/>
      <w:b/>
      <w:sz w:val="36"/>
      <w:szCs w:val="20"/>
      <w:lang w:eastAsia="pl-PL"/>
    </w:rPr>
  </w:style>
  <w:style w:type="character" w:customStyle="1" w:styleId="Nagwek3Znak">
    <w:name w:val="Nagłówek 3 Znak"/>
    <w:basedOn w:val="Domylnaczcionkaakapitu"/>
    <w:link w:val="Nagwek3"/>
    <w:rsid w:val="00C26713"/>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rsid w:val="00C26713"/>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C26713"/>
    <w:rPr>
      <w:rFonts w:ascii="Times New Roman" w:eastAsia="Times New Roman" w:hAnsi="Times New Roman" w:cs="Times New Roman"/>
      <w:b/>
      <w:sz w:val="28"/>
      <w:szCs w:val="20"/>
      <w:lang w:eastAsia="pl-PL"/>
    </w:rPr>
  </w:style>
  <w:style w:type="numbering" w:customStyle="1" w:styleId="Bezlisty1">
    <w:name w:val="Bez listy1"/>
    <w:next w:val="Bezlisty"/>
    <w:uiPriority w:val="99"/>
    <w:semiHidden/>
    <w:unhideWhenUsed/>
    <w:rsid w:val="00C26713"/>
  </w:style>
  <w:style w:type="character" w:styleId="Hipercze">
    <w:name w:val="Hyperlink"/>
    <w:rsid w:val="00C26713"/>
    <w:rPr>
      <w:color w:val="0000FF"/>
      <w:u w:val="single"/>
    </w:rPr>
  </w:style>
  <w:style w:type="table" w:styleId="Tabela-Siatka">
    <w:name w:val="Table Grid"/>
    <w:basedOn w:val="Standardowy"/>
    <w:rsid w:val="00C2671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C2671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C2671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2671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26713"/>
    <w:rPr>
      <w:rFonts w:ascii="Times New Roman" w:eastAsia="Times New Roman" w:hAnsi="Times New Roman" w:cs="Times New Roman"/>
      <w:sz w:val="24"/>
      <w:szCs w:val="24"/>
      <w:lang w:eastAsia="pl-PL"/>
    </w:rPr>
  </w:style>
  <w:style w:type="character" w:styleId="Numerstrony">
    <w:name w:val="page number"/>
    <w:basedOn w:val="Domylnaczcionkaakapitu"/>
    <w:rsid w:val="00C26713"/>
  </w:style>
  <w:style w:type="paragraph" w:styleId="Spistreci1">
    <w:name w:val="toc 1"/>
    <w:basedOn w:val="Normalny"/>
    <w:next w:val="Normalny"/>
    <w:autoRedefine/>
    <w:semiHidden/>
    <w:rsid w:val="00C26713"/>
    <w:pPr>
      <w:tabs>
        <w:tab w:val="left" w:pos="480"/>
        <w:tab w:val="right" w:leader="dot" w:pos="9062"/>
      </w:tabs>
      <w:spacing w:after="0" w:line="240" w:lineRule="auto"/>
      <w:ind w:left="540" w:hanging="540"/>
    </w:pPr>
    <w:rPr>
      <w:rFonts w:ascii="Times New Roman" w:eastAsia="Times New Roman" w:hAnsi="Times New Roman" w:cs="Times New Roman"/>
      <w:noProof/>
      <w:sz w:val="24"/>
      <w:szCs w:val="28"/>
      <w:lang w:eastAsia="pl-PL"/>
    </w:rPr>
  </w:style>
  <w:style w:type="paragraph" w:styleId="Tekstdymka">
    <w:name w:val="Balloon Text"/>
    <w:basedOn w:val="Normalny"/>
    <w:link w:val="TekstdymkaZnak"/>
    <w:semiHidden/>
    <w:rsid w:val="00C26713"/>
    <w:pPr>
      <w:spacing w:after="0" w:line="240" w:lineRule="auto"/>
    </w:pPr>
    <w:rPr>
      <w:rFonts w:ascii="Tahoma" w:eastAsia="Times New Roman" w:hAnsi="Tahoma" w:cs="Times New Roman"/>
      <w:sz w:val="16"/>
      <w:szCs w:val="16"/>
      <w:lang w:eastAsia="pl-PL"/>
    </w:rPr>
  </w:style>
  <w:style w:type="character" w:customStyle="1" w:styleId="TekstdymkaZnak">
    <w:name w:val="Tekst dymka Znak"/>
    <w:basedOn w:val="Domylnaczcionkaakapitu"/>
    <w:link w:val="Tekstdymka"/>
    <w:semiHidden/>
    <w:rsid w:val="00C26713"/>
    <w:rPr>
      <w:rFonts w:ascii="Tahoma" w:eastAsia="Times New Roman" w:hAnsi="Tahoma" w:cs="Times New Roman"/>
      <w:sz w:val="16"/>
      <w:szCs w:val="16"/>
      <w:lang w:eastAsia="pl-PL"/>
    </w:rPr>
  </w:style>
  <w:style w:type="paragraph" w:styleId="Tekstpodstawowywcity2">
    <w:name w:val="Body Text Indent 2"/>
    <w:basedOn w:val="Normalny"/>
    <w:link w:val="Tekstpodstawowywcity2Znak"/>
    <w:rsid w:val="00C26713"/>
    <w:pPr>
      <w:spacing w:after="0" w:line="360" w:lineRule="atLeast"/>
      <w:ind w:left="426"/>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C26713"/>
    <w:rPr>
      <w:rFonts w:ascii="Times New Roman" w:eastAsia="Times New Roman" w:hAnsi="Times New Roman" w:cs="Times New Roman"/>
      <w:sz w:val="24"/>
      <w:szCs w:val="20"/>
      <w:lang w:eastAsia="pl-PL"/>
    </w:rPr>
  </w:style>
  <w:style w:type="character" w:customStyle="1" w:styleId="normalny1">
    <w:name w:val="normalny1"/>
    <w:rsid w:val="00C26713"/>
    <w:rPr>
      <w:rFonts w:ascii="Arial" w:hAnsi="Arial" w:cs="Arial" w:hint="default"/>
      <w:b w:val="0"/>
      <w:bCs w:val="0"/>
      <w:color w:val="000000"/>
      <w:sz w:val="16"/>
      <w:szCs w:val="16"/>
    </w:rPr>
  </w:style>
  <w:style w:type="character" w:styleId="Uwydatnienie">
    <w:name w:val="Emphasis"/>
    <w:qFormat/>
    <w:rsid w:val="00C26713"/>
    <w:rPr>
      <w:i/>
      <w:iCs/>
    </w:rPr>
  </w:style>
  <w:style w:type="character" w:styleId="Odwoaniedokomentarza">
    <w:name w:val="annotation reference"/>
    <w:semiHidden/>
    <w:rsid w:val="00C26713"/>
    <w:rPr>
      <w:sz w:val="16"/>
      <w:szCs w:val="16"/>
    </w:rPr>
  </w:style>
  <w:style w:type="paragraph" w:styleId="Tekstkomentarza">
    <w:name w:val="annotation text"/>
    <w:basedOn w:val="Normalny"/>
    <w:link w:val="TekstkomentarzaZnak"/>
    <w:semiHidden/>
    <w:rsid w:val="00C2671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26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C26713"/>
    <w:rPr>
      <w:b/>
      <w:bCs/>
    </w:rPr>
  </w:style>
  <w:style w:type="character" w:customStyle="1" w:styleId="TematkomentarzaZnak">
    <w:name w:val="Temat komentarza Znak"/>
    <w:basedOn w:val="TekstkomentarzaZnak"/>
    <w:link w:val="Tematkomentarza"/>
    <w:semiHidden/>
    <w:rsid w:val="00C2671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C2671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C2671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C26713"/>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C2671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C2671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C26713"/>
    <w:rPr>
      <w:rFonts w:ascii="Times New Roman" w:eastAsia="Times New Roman" w:hAnsi="Times New Roman" w:cs="Times New Roman"/>
      <w:sz w:val="24"/>
      <w:szCs w:val="24"/>
      <w:lang w:eastAsia="pl-PL"/>
    </w:rPr>
  </w:style>
  <w:style w:type="paragraph" w:styleId="Legenda">
    <w:name w:val="caption"/>
    <w:basedOn w:val="Normalny"/>
    <w:next w:val="Normalny"/>
    <w:qFormat/>
    <w:rsid w:val="00C26713"/>
    <w:pPr>
      <w:spacing w:after="0" w:line="360" w:lineRule="auto"/>
    </w:pPr>
    <w:rPr>
      <w:rFonts w:ascii="Times New Roman" w:eastAsia="Times New Roman" w:hAnsi="Times New Roman" w:cs="Times New Roman"/>
      <w:b/>
      <w:color w:val="FF0000"/>
      <w:sz w:val="24"/>
      <w:szCs w:val="20"/>
      <w:lang w:eastAsia="pl-PL"/>
    </w:rPr>
  </w:style>
  <w:style w:type="paragraph" w:customStyle="1" w:styleId="naglowek-">
    <w:name w:val="naglowek -"/>
    <w:basedOn w:val="Normalny"/>
    <w:rsid w:val="00C26713"/>
    <w:pPr>
      <w:widowControl w:val="0"/>
      <w:numPr>
        <w:numId w:val="1"/>
      </w:numPr>
      <w:spacing w:after="0" w:line="240" w:lineRule="auto"/>
      <w:jc w:val="both"/>
    </w:pPr>
    <w:rPr>
      <w:rFonts w:ascii="Arial" w:eastAsia="Times New Roman" w:hAnsi="Arial" w:cs="Arial"/>
      <w:bCs/>
      <w:sz w:val="24"/>
      <w:szCs w:val="24"/>
      <w:lang w:eastAsia="pl-PL"/>
    </w:rPr>
  </w:style>
  <w:style w:type="paragraph" w:styleId="Tekstpodstawowywcity">
    <w:name w:val="Body Text Indent"/>
    <w:basedOn w:val="Normalny"/>
    <w:link w:val="TekstpodstawowywcityZnak"/>
    <w:rsid w:val="00C26713"/>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C2671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C2671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26713"/>
    <w:rPr>
      <w:rFonts w:ascii="Times New Roman" w:eastAsia="Times New Roman" w:hAnsi="Times New Roman" w:cs="Times New Roman"/>
      <w:sz w:val="20"/>
      <w:szCs w:val="20"/>
      <w:lang w:eastAsia="pl-PL"/>
    </w:rPr>
  </w:style>
  <w:style w:type="character" w:styleId="Odwoanieprzypisukocowego">
    <w:name w:val="endnote reference"/>
    <w:semiHidden/>
    <w:rsid w:val="00C26713"/>
    <w:rPr>
      <w:vertAlign w:val="superscript"/>
    </w:rPr>
  </w:style>
  <w:style w:type="paragraph" w:customStyle="1" w:styleId="Tekstpodstawowy21">
    <w:name w:val="Tekst podstawowy 21"/>
    <w:basedOn w:val="Normalny"/>
    <w:rsid w:val="00C26713"/>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Tekstpodstawowy31">
    <w:name w:val="Tekst podstawowy 31"/>
    <w:basedOn w:val="Normalny"/>
    <w:rsid w:val="00C26713"/>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Cs w:val="20"/>
      <w:lang w:eastAsia="pl-PL"/>
    </w:rPr>
  </w:style>
  <w:style w:type="paragraph" w:styleId="Spistreci4">
    <w:name w:val="toc 4"/>
    <w:basedOn w:val="Normalny"/>
    <w:next w:val="Normalny"/>
    <w:autoRedefine/>
    <w:semiHidden/>
    <w:rsid w:val="00C26713"/>
    <w:pPr>
      <w:spacing w:after="0" w:line="240" w:lineRule="auto"/>
      <w:ind w:left="720"/>
    </w:pPr>
    <w:rPr>
      <w:rFonts w:ascii="Times New Roman" w:eastAsia="Times New Roman" w:hAnsi="Times New Roman" w:cs="Times New Roman"/>
      <w:sz w:val="24"/>
      <w:szCs w:val="24"/>
      <w:lang w:eastAsia="pl-PL"/>
    </w:rPr>
  </w:style>
  <w:style w:type="paragraph" w:customStyle="1" w:styleId="Standard">
    <w:name w:val="Standard"/>
    <w:rsid w:val="00C2671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C26713"/>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C26713"/>
    <w:rPr>
      <w:rFonts w:ascii="Times New Roman" w:eastAsia="Times New Roman" w:hAnsi="Times New Roman" w:cs="Times New Roman"/>
      <w:sz w:val="16"/>
      <w:szCs w:val="16"/>
      <w:lang w:eastAsia="pl-PL"/>
    </w:rPr>
  </w:style>
  <w:style w:type="paragraph" w:styleId="Poprawka">
    <w:name w:val="Revision"/>
    <w:hidden/>
    <w:uiPriority w:val="99"/>
    <w:semiHidden/>
    <w:rsid w:val="00C26713"/>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umerowanie,Wypunktowanie,Data wydania,List Paragraph,CW_Lista,L1,2 heading,A_wyliczenie,K-P_odwolanie,Akapit z listą5,maz_wyliczenie,opis dzialania,lp1,Preambuła,CP-UC,CP-Punkty,Bullet List,List - bullets,Equipment,Bullet 1,b1,Figure_nam"/>
    <w:basedOn w:val="Normalny"/>
    <w:link w:val="AkapitzlistZnak"/>
    <w:uiPriority w:val="34"/>
    <w:qFormat/>
    <w:rsid w:val="00C26713"/>
    <w:pPr>
      <w:spacing w:after="200" w:line="276" w:lineRule="auto"/>
      <w:ind w:left="720"/>
      <w:contextualSpacing/>
    </w:pPr>
    <w:rPr>
      <w:rFonts w:ascii="Calibri" w:eastAsia="Times New Roman" w:hAnsi="Calibri" w:cs="Times New Roman"/>
      <w:sz w:val="20"/>
      <w:szCs w:val="20"/>
      <w:lang w:eastAsia="pl-PL"/>
    </w:rPr>
  </w:style>
  <w:style w:type="paragraph" w:styleId="Tytu">
    <w:name w:val="Title"/>
    <w:basedOn w:val="Normalny"/>
    <w:next w:val="Podtytu"/>
    <w:link w:val="TytuZnak"/>
    <w:qFormat/>
    <w:rsid w:val="00C26713"/>
    <w:pPr>
      <w:suppressAutoHyphens/>
      <w:spacing w:after="0" w:line="240" w:lineRule="auto"/>
      <w:ind w:left="152" w:hanging="371"/>
    </w:pPr>
    <w:rPr>
      <w:rFonts w:ascii="Times New Roman" w:eastAsia="Times New Roman" w:hAnsi="Times New Roman" w:cs="Times New Roman"/>
      <w:b/>
      <w:sz w:val="24"/>
      <w:szCs w:val="20"/>
      <w:lang w:eastAsia="ar-SA"/>
    </w:rPr>
  </w:style>
  <w:style w:type="character" w:customStyle="1" w:styleId="TytuZnak">
    <w:name w:val="Tytuł Znak"/>
    <w:basedOn w:val="Domylnaczcionkaakapitu"/>
    <w:link w:val="Tytu"/>
    <w:rsid w:val="00C2671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C26713"/>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C26713"/>
    <w:rPr>
      <w:rFonts w:ascii="Cambria" w:eastAsia="Times New Roman" w:hAnsi="Cambria" w:cs="Times New Roman"/>
      <w:sz w:val="24"/>
      <w:szCs w:val="24"/>
      <w:lang w:eastAsia="pl-PL"/>
    </w:rPr>
  </w:style>
  <w:style w:type="paragraph" w:styleId="Zwykytekst">
    <w:name w:val="Plain Text"/>
    <w:basedOn w:val="Normalny"/>
    <w:link w:val="ZwykytekstZnak"/>
    <w:rsid w:val="00C26713"/>
    <w:pPr>
      <w:spacing w:after="0" w:line="240" w:lineRule="auto"/>
    </w:pPr>
    <w:rPr>
      <w:rFonts w:ascii="Calibri" w:eastAsia="Times New Roman" w:hAnsi="Calibri" w:cs="Times New Roman"/>
      <w:sz w:val="20"/>
      <w:szCs w:val="21"/>
      <w:lang w:eastAsia="pl-PL"/>
    </w:rPr>
  </w:style>
  <w:style w:type="character" w:customStyle="1" w:styleId="ZwykytekstZnak">
    <w:name w:val="Zwykły tekst Znak"/>
    <w:basedOn w:val="Domylnaczcionkaakapitu"/>
    <w:link w:val="Zwykytekst"/>
    <w:rsid w:val="00C26713"/>
    <w:rPr>
      <w:rFonts w:ascii="Calibri" w:eastAsia="Times New Roman" w:hAnsi="Calibri" w:cs="Times New Roman"/>
      <w:sz w:val="20"/>
      <w:szCs w:val="21"/>
      <w:lang w:eastAsia="pl-PL"/>
    </w:rPr>
  </w:style>
  <w:style w:type="paragraph" w:styleId="Lista">
    <w:name w:val="List"/>
    <w:basedOn w:val="Normalny"/>
    <w:uiPriority w:val="99"/>
    <w:unhideWhenUsed/>
    <w:rsid w:val="00C26713"/>
    <w:pPr>
      <w:spacing w:after="0" w:line="240" w:lineRule="auto"/>
      <w:ind w:left="283" w:hanging="283"/>
      <w:contextualSpacing/>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C26713"/>
    <w:pPr>
      <w:spacing w:after="0" w:line="240" w:lineRule="auto"/>
      <w:ind w:left="566" w:hanging="283"/>
      <w:contextualSpacing/>
    </w:pPr>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C26713"/>
    <w:pPr>
      <w:spacing w:after="0" w:line="240" w:lineRule="auto"/>
      <w:ind w:left="849" w:hanging="283"/>
      <w:contextualSpacing/>
    </w:pPr>
    <w:rPr>
      <w:rFonts w:ascii="Times New Roman" w:eastAsia="Times New Roman" w:hAnsi="Times New Roman" w:cs="Times New Roman"/>
      <w:sz w:val="24"/>
      <w:szCs w:val="24"/>
      <w:lang w:eastAsia="pl-PL"/>
    </w:rPr>
  </w:style>
  <w:style w:type="paragraph" w:styleId="Lista-kontynuacja">
    <w:name w:val="List Continue"/>
    <w:basedOn w:val="Normalny"/>
    <w:uiPriority w:val="99"/>
    <w:unhideWhenUsed/>
    <w:rsid w:val="00C26713"/>
    <w:pPr>
      <w:spacing w:after="120" w:line="240" w:lineRule="auto"/>
      <w:ind w:left="283"/>
      <w:contextualSpacing/>
    </w:pPr>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C26713"/>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C26713"/>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L1 Znak,2 heading Znak,A_wyliczenie Znak,K-P_odwolanie Znak,Akapit z listą5 Znak,maz_wyliczenie Znak,opis dzialania Znak,lp1 Znak,Preambuła Znak"/>
    <w:link w:val="Akapitzlist"/>
    <w:uiPriority w:val="34"/>
    <w:qFormat/>
    <w:locked/>
    <w:rsid w:val="00C26713"/>
    <w:rPr>
      <w:rFonts w:ascii="Calibri" w:eastAsia="Times New Roman" w:hAnsi="Calibri" w:cs="Times New Roman"/>
      <w:sz w:val="20"/>
      <w:szCs w:val="20"/>
      <w:lang w:eastAsia="pl-PL"/>
    </w:rPr>
  </w:style>
  <w:style w:type="paragraph" w:styleId="Tekstprzypisudolnego">
    <w:name w:val="footnote text"/>
    <w:aliases w:val="Tekst przypisu"/>
    <w:basedOn w:val="Normalny"/>
    <w:link w:val="TekstprzypisudolnegoZnak"/>
    <w:uiPriority w:val="99"/>
    <w:semiHidden/>
    <w:rsid w:val="00C26713"/>
    <w:pPr>
      <w:spacing w:after="0" w:line="240" w:lineRule="auto"/>
    </w:pPr>
    <w:rPr>
      <w:rFonts w:ascii="Times New Roman" w:eastAsia="Times New Roman" w:hAnsi="Times New Roman" w:cs="Times New Roman"/>
      <w:sz w:val="20"/>
      <w:szCs w:val="20"/>
      <w:lang w:val="fr-FR" w:eastAsia="pl-PL"/>
    </w:rPr>
  </w:style>
  <w:style w:type="character" w:customStyle="1" w:styleId="TekstprzypisudolnegoZnak">
    <w:name w:val="Tekst przypisu dolnego Znak"/>
    <w:aliases w:val="Tekst przypisu Znak"/>
    <w:basedOn w:val="Domylnaczcionkaakapitu"/>
    <w:link w:val="Tekstprzypisudolnego"/>
    <w:uiPriority w:val="99"/>
    <w:semiHidden/>
    <w:rsid w:val="00C26713"/>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C26713"/>
    <w:rPr>
      <w:vertAlign w:val="superscript"/>
    </w:rPr>
  </w:style>
  <w:style w:type="character" w:customStyle="1" w:styleId="FontStyle82">
    <w:name w:val="Font Style82"/>
    <w:uiPriority w:val="99"/>
    <w:rsid w:val="00C26713"/>
    <w:rPr>
      <w:rFonts w:ascii="Arial" w:hAnsi="Arial" w:cs="Arial"/>
      <w:b/>
      <w:bCs/>
      <w:color w:val="000000"/>
      <w:sz w:val="18"/>
      <w:szCs w:val="18"/>
    </w:rPr>
  </w:style>
  <w:style w:type="character" w:customStyle="1" w:styleId="FontStyle41">
    <w:name w:val="Font Style41"/>
    <w:rsid w:val="00C26713"/>
    <w:rPr>
      <w:rFonts w:ascii="Tahoma" w:hAnsi="Tahoma" w:cs="Tahoma"/>
      <w:sz w:val="18"/>
    </w:rPr>
  </w:style>
  <w:style w:type="paragraph" w:customStyle="1" w:styleId="ust">
    <w:name w:val="ust"/>
    <w:rsid w:val="00C26713"/>
    <w:pPr>
      <w:suppressAutoHyphens/>
      <w:spacing w:before="60" w:after="60" w:line="240" w:lineRule="auto"/>
      <w:ind w:left="426" w:hanging="284"/>
      <w:jc w:val="both"/>
    </w:pPr>
    <w:rPr>
      <w:rFonts w:ascii="Times New Roman" w:eastAsia="Arial" w:hAnsi="Times New Roman" w:cs="Calibri"/>
      <w:sz w:val="24"/>
      <w:szCs w:val="20"/>
      <w:lang w:eastAsia="zh-CN"/>
    </w:rPr>
  </w:style>
  <w:style w:type="paragraph" w:customStyle="1" w:styleId="rozdzia">
    <w:name w:val="rozdział"/>
    <w:basedOn w:val="Normalny"/>
    <w:link w:val="rozdziaZnak"/>
    <w:uiPriority w:val="99"/>
    <w:rsid w:val="00C26713"/>
    <w:pPr>
      <w:numPr>
        <w:numId w:val="30"/>
      </w:numPr>
      <w:spacing w:before="120" w:after="0" w:line="240" w:lineRule="auto"/>
      <w:jc w:val="both"/>
    </w:pPr>
    <w:rPr>
      <w:rFonts w:ascii="Verdana" w:eastAsia="Times New Roman" w:hAnsi="Verdana" w:cs="Times New Roman"/>
      <w:b/>
      <w:sz w:val="20"/>
      <w:szCs w:val="20"/>
    </w:rPr>
  </w:style>
  <w:style w:type="character" w:customStyle="1" w:styleId="rozdziaZnak">
    <w:name w:val="rozdział Znak"/>
    <w:link w:val="rozdzia"/>
    <w:uiPriority w:val="99"/>
    <w:locked/>
    <w:rsid w:val="00C26713"/>
    <w:rPr>
      <w:rFonts w:ascii="Verdana" w:eastAsia="Times New Roman" w:hAnsi="Verdana" w:cs="Times New Roman"/>
      <w:b/>
      <w:sz w:val="20"/>
      <w:szCs w:val="20"/>
    </w:rPr>
  </w:style>
  <w:style w:type="paragraph" w:customStyle="1" w:styleId="podrozdzia">
    <w:name w:val="podrozdział"/>
    <w:basedOn w:val="Normalny"/>
    <w:uiPriority w:val="99"/>
    <w:rsid w:val="00C26713"/>
    <w:pPr>
      <w:numPr>
        <w:ilvl w:val="1"/>
        <w:numId w:val="30"/>
      </w:numPr>
      <w:tabs>
        <w:tab w:val="num" w:pos="720"/>
      </w:tabs>
      <w:spacing w:before="120" w:after="0" w:line="240" w:lineRule="auto"/>
      <w:ind w:left="360"/>
      <w:jc w:val="both"/>
    </w:pPr>
    <w:rPr>
      <w:rFonts w:ascii="Verdana" w:eastAsia="Times New Roman" w:hAnsi="Verdana" w:cs="Times New Roman"/>
      <w:b/>
      <w:sz w:val="20"/>
      <w:szCs w:val="20"/>
      <w:lang w:eastAsia="pl-PL"/>
    </w:rPr>
  </w:style>
  <w:style w:type="paragraph" w:styleId="NormalnyWeb">
    <w:name w:val="Normal (Web)"/>
    <w:basedOn w:val="Normalny"/>
    <w:uiPriority w:val="99"/>
    <w:unhideWhenUsed/>
    <w:rsid w:val="00C2671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C26713"/>
    <w:pPr>
      <w:autoSpaceDE w:val="0"/>
      <w:autoSpaceDN w:val="0"/>
      <w:adjustRightInd w:val="0"/>
      <w:spacing w:after="0" w:line="240" w:lineRule="auto"/>
    </w:pPr>
    <w:rPr>
      <w:rFonts w:ascii="Arial" w:eastAsia="NSimSun" w:hAnsi="Arial" w:cs="Arial"/>
      <w:color w:val="000000"/>
      <w:sz w:val="24"/>
      <w:szCs w:val="24"/>
      <w:lang w:eastAsia="zh-CN"/>
    </w:rPr>
  </w:style>
  <w:style w:type="character" w:customStyle="1" w:styleId="Nierozpoznanawzmianka1">
    <w:name w:val="Nierozpoznana wzmianka1"/>
    <w:uiPriority w:val="99"/>
    <w:semiHidden/>
    <w:unhideWhenUsed/>
    <w:rsid w:val="00C26713"/>
    <w:rPr>
      <w:color w:val="605E5C"/>
      <w:shd w:val="clear" w:color="auto" w:fill="E1DFDD"/>
    </w:rPr>
  </w:style>
  <w:style w:type="paragraph" w:styleId="Bezodstpw">
    <w:name w:val="No Spacing"/>
    <w:uiPriority w:val="1"/>
    <w:qFormat/>
    <w:rsid w:val="00ED45B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2E462-F57B-4F56-ABBA-DF6F1CC1B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25</Pages>
  <Words>14227</Words>
  <Characters>85365</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Cichecka</dc:creator>
  <cp:keywords/>
  <dc:description/>
  <cp:lastModifiedBy>Bogdan Kocyk</cp:lastModifiedBy>
  <cp:revision>4</cp:revision>
  <cp:lastPrinted>2024-06-20T11:47:00Z</cp:lastPrinted>
  <dcterms:created xsi:type="dcterms:W3CDTF">2024-06-20T11:47:00Z</dcterms:created>
  <dcterms:modified xsi:type="dcterms:W3CDTF">2024-07-10T22:01:00Z</dcterms:modified>
</cp:coreProperties>
</file>